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A922" w14:textId="77777777" w:rsidR="00181606" w:rsidRPr="00EE0414" w:rsidRDefault="000E1044" w:rsidP="00181606">
      <w:pPr>
        <w:pStyle w:val="NoSpacing"/>
        <w:jc w:val="center"/>
        <w:rPr>
          <w:rStyle w:val="IntenseEmphasis"/>
          <w:b/>
        </w:rPr>
      </w:pPr>
      <w:r w:rsidRPr="00EE0414">
        <w:rPr>
          <w:rStyle w:val="IntenseEmphasis"/>
          <w:b/>
        </w:rPr>
        <w:t>University of St Andrews</w:t>
      </w:r>
      <w:r w:rsidR="00DB5FE5" w:rsidRPr="00EE0414">
        <w:rPr>
          <w:rStyle w:val="IntenseEmphasis"/>
          <w:b/>
        </w:rPr>
        <w:t xml:space="preserve"> - </w:t>
      </w:r>
      <w:r w:rsidR="00C14F6D" w:rsidRPr="00EE0414">
        <w:rPr>
          <w:rStyle w:val="IntenseEmphasis"/>
          <w:b/>
        </w:rPr>
        <w:t xml:space="preserve">EPSRC Impact Acceleration Account </w:t>
      </w:r>
      <w:r w:rsidR="002D1C37" w:rsidRPr="00EE0414">
        <w:rPr>
          <w:rStyle w:val="IntenseEmphasis"/>
          <w:b/>
        </w:rPr>
        <w:t>2017/18</w:t>
      </w:r>
    </w:p>
    <w:p w14:paraId="506C5671" w14:textId="77777777" w:rsidR="00181606" w:rsidRDefault="00181606" w:rsidP="00181606">
      <w:pPr>
        <w:pStyle w:val="NoSpacing"/>
        <w:jc w:val="center"/>
        <w:rPr>
          <w:rFonts w:ascii="Calibri" w:eastAsia="Calibri" w:hAnsi="Calibri" w:cs="Arial"/>
          <w:b/>
        </w:rPr>
      </w:pPr>
    </w:p>
    <w:p w14:paraId="673D05C4" w14:textId="77777777" w:rsidR="00C14F6D" w:rsidRDefault="00C14F6D" w:rsidP="00181606">
      <w:pPr>
        <w:pStyle w:val="NoSpacing"/>
        <w:jc w:val="center"/>
        <w:rPr>
          <w:rFonts w:ascii="Calibri" w:eastAsia="Calibri" w:hAnsi="Calibri" w:cs="Arial"/>
          <w:b/>
        </w:rPr>
      </w:pPr>
      <w:r w:rsidRPr="00C14F6D">
        <w:rPr>
          <w:rFonts w:ascii="Calibri" w:eastAsia="Calibri" w:hAnsi="Calibri" w:cs="Arial"/>
          <w:b/>
        </w:rPr>
        <w:t xml:space="preserve">Guidance Notes for </w:t>
      </w:r>
      <w:r w:rsidR="00365FBE">
        <w:rPr>
          <w:rFonts w:ascii="Calibri" w:eastAsia="Calibri" w:hAnsi="Calibri" w:cs="Arial"/>
          <w:b/>
        </w:rPr>
        <w:t>A</w:t>
      </w:r>
      <w:r w:rsidRPr="00C14F6D">
        <w:rPr>
          <w:rFonts w:ascii="Calibri" w:eastAsia="Calibri" w:hAnsi="Calibri" w:cs="Arial"/>
          <w:b/>
        </w:rPr>
        <w:t>pplicants</w:t>
      </w:r>
    </w:p>
    <w:p w14:paraId="2B130C71" w14:textId="77777777" w:rsidR="00181606" w:rsidRDefault="00181606" w:rsidP="00181606">
      <w:pPr>
        <w:pStyle w:val="NoSpacing"/>
        <w:jc w:val="center"/>
        <w:rPr>
          <w:rFonts w:ascii="Calibri" w:eastAsia="Calibri" w:hAnsi="Calibri" w:cs="Arial"/>
          <w:b/>
        </w:rPr>
      </w:pPr>
    </w:p>
    <w:p w14:paraId="14D11588" w14:textId="77777777" w:rsidR="008A7BD5" w:rsidRPr="008A7BD5" w:rsidRDefault="008A7BD5" w:rsidP="008A7BD5">
      <w:pPr>
        <w:pStyle w:val="ListParagraph"/>
        <w:numPr>
          <w:ilvl w:val="0"/>
          <w:numId w:val="8"/>
        </w:numPr>
        <w:spacing w:after="200" w:line="240" w:lineRule="auto"/>
        <w:rPr>
          <w:rFonts w:ascii="Calibri" w:eastAsia="Calibri" w:hAnsi="Calibri" w:cs="Arial"/>
        </w:rPr>
      </w:pPr>
      <w:r w:rsidRPr="008A7BD5">
        <w:rPr>
          <w:rFonts w:ascii="Calibri" w:eastAsia="Calibri" w:hAnsi="Calibri" w:cs="Arial"/>
        </w:rPr>
        <w:t xml:space="preserve">The objective of this funding is to </w:t>
      </w:r>
      <w:r w:rsidRPr="00E33BF1">
        <w:rPr>
          <w:rFonts w:ascii="Calibri" w:eastAsia="Calibri" w:hAnsi="Calibri" w:cs="Arial"/>
          <w:b/>
          <w:i/>
        </w:rPr>
        <w:t>increase the impact of EPSRC funded research</w:t>
      </w:r>
      <w:r w:rsidRPr="008A7BD5">
        <w:rPr>
          <w:rFonts w:ascii="Calibri" w:eastAsia="Calibri" w:hAnsi="Calibri" w:cs="Arial"/>
        </w:rPr>
        <w:t xml:space="preserve"> by</w:t>
      </w:r>
    </w:p>
    <w:p w14:paraId="3433CB03" w14:textId="77777777" w:rsidR="00602564" w:rsidRPr="008A7BD5"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 xml:space="preserve">Strengthening </w:t>
      </w:r>
      <w:r w:rsidR="00E33BF1">
        <w:rPr>
          <w:rFonts w:ascii="Calibri" w:eastAsia="Calibri" w:hAnsi="Calibri" w:cs="Arial"/>
        </w:rPr>
        <w:t xml:space="preserve">non-academic </w:t>
      </w:r>
      <w:r w:rsidRPr="008A7BD5">
        <w:rPr>
          <w:rFonts w:ascii="Calibri" w:eastAsia="Calibri" w:hAnsi="Calibri" w:cs="Arial"/>
        </w:rPr>
        <w:t>user engagement</w:t>
      </w:r>
    </w:p>
    <w:p w14:paraId="42000C4E" w14:textId="77777777" w:rsidR="00602564" w:rsidRPr="008A7BD5"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Strengthening the exchange of knowledge through culture and capability development</w:t>
      </w:r>
    </w:p>
    <w:p w14:paraId="16E4DA7D" w14:textId="77777777" w:rsidR="00602564" w:rsidRPr="008A7BD5"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Supporting K</w:t>
      </w:r>
      <w:r w:rsidR="00E33BF1">
        <w:rPr>
          <w:rFonts w:ascii="Calibri" w:eastAsia="Calibri" w:hAnsi="Calibri" w:cs="Arial"/>
        </w:rPr>
        <w:t>nowledge Exchange (K</w:t>
      </w:r>
      <w:r w:rsidRPr="008A7BD5">
        <w:rPr>
          <w:rFonts w:ascii="Calibri" w:eastAsia="Calibri" w:hAnsi="Calibri" w:cs="Arial"/>
        </w:rPr>
        <w:t>E</w:t>
      </w:r>
      <w:r w:rsidR="00E33BF1">
        <w:rPr>
          <w:rFonts w:ascii="Calibri" w:eastAsia="Calibri" w:hAnsi="Calibri" w:cs="Arial"/>
        </w:rPr>
        <w:t>)</w:t>
      </w:r>
      <w:r w:rsidRPr="008A7BD5">
        <w:rPr>
          <w:rFonts w:ascii="Calibri" w:eastAsia="Calibri" w:hAnsi="Calibri" w:cs="Arial"/>
        </w:rPr>
        <w:t xml:space="preserve"> and commercialisation in the early stages, by progressing research outputs/outcomes to the point where they would be supported by other funding</w:t>
      </w:r>
    </w:p>
    <w:p w14:paraId="649EB231" w14:textId="77777777" w:rsidR="00602564"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Supporting activities that enable impact to be achieved in an effective and timely manner including secondments and people exchange</w:t>
      </w:r>
    </w:p>
    <w:p w14:paraId="3726F843" w14:textId="77777777" w:rsidR="008A7BD5" w:rsidRPr="008A7BD5" w:rsidRDefault="008A7BD5" w:rsidP="008A7BD5">
      <w:pPr>
        <w:pStyle w:val="ListParagraph"/>
        <w:spacing w:after="200" w:line="240" w:lineRule="auto"/>
        <w:ind w:left="1080"/>
        <w:rPr>
          <w:rFonts w:ascii="Calibri" w:eastAsia="Calibri" w:hAnsi="Calibri" w:cs="Arial"/>
        </w:rPr>
      </w:pPr>
    </w:p>
    <w:p w14:paraId="6D0F02D8" w14:textId="77777777" w:rsidR="00770DC7" w:rsidRDefault="00C14F6D" w:rsidP="000C6B15">
      <w:pPr>
        <w:pStyle w:val="ListParagraph"/>
        <w:numPr>
          <w:ilvl w:val="0"/>
          <w:numId w:val="8"/>
        </w:numPr>
        <w:spacing w:after="200" w:line="240" w:lineRule="auto"/>
        <w:rPr>
          <w:rFonts w:ascii="Calibri" w:eastAsia="Calibri" w:hAnsi="Calibri" w:cs="Arial"/>
        </w:rPr>
      </w:pPr>
      <w:r w:rsidRPr="00A620D8">
        <w:rPr>
          <w:rFonts w:ascii="Calibri" w:eastAsia="Calibri" w:hAnsi="Calibri" w:cs="Arial"/>
        </w:rPr>
        <w:t>IAA funding will be targeted towards projects which</w:t>
      </w:r>
      <w:r w:rsidR="00601538">
        <w:rPr>
          <w:rFonts w:ascii="Calibri" w:eastAsia="Calibri" w:hAnsi="Calibri" w:cs="Arial"/>
        </w:rPr>
        <w:t xml:space="preserve"> create impact from the EPSRC portfolio</w:t>
      </w:r>
      <w:r w:rsidR="007E6AF9">
        <w:rPr>
          <w:rFonts w:ascii="Calibri" w:eastAsia="Calibri" w:hAnsi="Calibri" w:cs="Arial"/>
        </w:rPr>
        <w:t xml:space="preserve"> and</w:t>
      </w:r>
      <w:r w:rsidR="0059378F">
        <w:rPr>
          <w:rFonts w:ascii="Calibri" w:eastAsia="Calibri" w:hAnsi="Calibri" w:cs="Arial"/>
        </w:rPr>
        <w:t xml:space="preserve"> </w:t>
      </w:r>
      <w:r w:rsidR="00B9375B">
        <w:rPr>
          <w:rFonts w:ascii="Calibri" w:eastAsia="Calibri" w:hAnsi="Calibri" w:cs="Arial"/>
        </w:rPr>
        <w:t>EPSRC funded research,</w:t>
      </w:r>
      <w:r w:rsidRPr="00A620D8">
        <w:rPr>
          <w:rFonts w:ascii="Calibri" w:eastAsia="Calibri" w:hAnsi="Calibri" w:cs="Arial"/>
        </w:rPr>
        <w:t xml:space="preserve"> meet</w:t>
      </w:r>
      <w:r w:rsidR="00601538">
        <w:rPr>
          <w:rFonts w:ascii="Calibri" w:eastAsia="Calibri" w:hAnsi="Calibri" w:cs="Arial"/>
        </w:rPr>
        <w:t xml:space="preserve"> </w:t>
      </w:r>
      <w:r w:rsidRPr="00A620D8">
        <w:rPr>
          <w:rFonts w:ascii="Calibri" w:eastAsia="Calibri" w:hAnsi="Calibri" w:cs="Arial"/>
        </w:rPr>
        <w:t xml:space="preserve">intended outcomes </w:t>
      </w:r>
      <w:r w:rsidR="00770DC7">
        <w:rPr>
          <w:rFonts w:ascii="Calibri" w:eastAsia="Calibri" w:hAnsi="Calibri" w:cs="Arial"/>
        </w:rPr>
        <w:t xml:space="preserve">(see 1 above) </w:t>
      </w:r>
      <w:r w:rsidRPr="00A620D8">
        <w:rPr>
          <w:rFonts w:ascii="Calibri" w:eastAsia="Calibri" w:hAnsi="Calibri" w:cs="Arial"/>
        </w:rPr>
        <w:t xml:space="preserve">and </w:t>
      </w:r>
      <w:r w:rsidR="00770DC7">
        <w:rPr>
          <w:rFonts w:ascii="Calibri" w:eastAsia="Calibri" w:hAnsi="Calibri" w:cs="Arial"/>
        </w:rPr>
        <w:t xml:space="preserve">which </w:t>
      </w:r>
      <w:r w:rsidR="00601538">
        <w:rPr>
          <w:rFonts w:ascii="Calibri" w:eastAsia="Calibri" w:hAnsi="Calibri" w:cs="Arial"/>
        </w:rPr>
        <w:t>e</w:t>
      </w:r>
      <w:r w:rsidRPr="00A620D8">
        <w:rPr>
          <w:rFonts w:ascii="Calibri" w:eastAsia="Calibri" w:hAnsi="Calibri" w:cs="Arial"/>
        </w:rPr>
        <w:t>nhance the institution’s achieved impact</w:t>
      </w:r>
      <w:r w:rsidR="002A44DE">
        <w:rPr>
          <w:rFonts w:ascii="Calibri" w:eastAsia="Calibri" w:hAnsi="Calibri" w:cs="Arial"/>
        </w:rPr>
        <w:t>,</w:t>
      </w:r>
      <w:r w:rsidRPr="00A620D8">
        <w:rPr>
          <w:rFonts w:ascii="Calibri" w:eastAsia="Calibri" w:hAnsi="Calibri" w:cs="Arial"/>
        </w:rPr>
        <w:t xml:space="preserve"> </w:t>
      </w:r>
      <w:r w:rsidR="00770DC7">
        <w:rPr>
          <w:rFonts w:ascii="Calibri" w:eastAsia="Calibri" w:hAnsi="Calibri" w:cs="Arial"/>
        </w:rPr>
        <w:t>including</w:t>
      </w:r>
      <w:r w:rsidRPr="00A620D8">
        <w:rPr>
          <w:rFonts w:ascii="Calibri" w:eastAsia="Calibri" w:hAnsi="Calibri" w:cs="Arial"/>
        </w:rPr>
        <w:t xml:space="preserve"> REF assessment exercises. </w:t>
      </w:r>
      <w:r w:rsidR="008A7BD5" w:rsidRPr="00A620D8">
        <w:rPr>
          <w:rFonts w:ascii="Calibri" w:eastAsia="Calibri" w:hAnsi="Calibri" w:cs="Arial"/>
        </w:rPr>
        <w:t xml:space="preserve"> </w:t>
      </w:r>
    </w:p>
    <w:p w14:paraId="73ED16DF" w14:textId="77777777" w:rsidR="00EA1691" w:rsidRDefault="00EA1691" w:rsidP="00EA1691">
      <w:pPr>
        <w:pStyle w:val="ListParagraph"/>
        <w:spacing w:after="200" w:line="240" w:lineRule="auto"/>
        <w:rPr>
          <w:rFonts w:ascii="Calibri" w:eastAsia="Calibri" w:hAnsi="Calibri" w:cs="Arial"/>
        </w:rPr>
      </w:pPr>
    </w:p>
    <w:p w14:paraId="69935355" w14:textId="77777777" w:rsidR="00EA1691" w:rsidRDefault="00601538" w:rsidP="00601538">
      <w:pPr>
        <w:pStyle w:val="ListParagraph"/>
        <w:numPr>
          <w:ilvl w:val="0"/>
          <w:numId w:val="8"/>
        </w:numPr>
        <w:spacing w:after="200" w:line="240" w:lineRule="auto"/>
        <w:rPr>
          <w:rFonts w:ascii="Calibri" w:eastAsia="Calibri" w:hAnsi="Calibri" w:cs="Arial"/>
        </w:rPr>
      </w:pPr>
      <w:r>
        <w:rPr>
          <w:rFonts w:ascii="Calibri" w:eastAsia="Calibri" w:hAnsi="Calibri" w:cs="Arial"/>
        </w:rPr>
        <w:t>U</w:t>
      </w:r>
      <w:r w:rsidR="00EA1691" w:rsidRPr="004E2F94">
        <w:rPr>
          <w:rFonts w:ascii="Calibri" w:eastAsia="Calibri" w:hAnsi="Calibri" w:cs="Arial"/>
        </w:rPr>
        <w:t>nderpinning research</w:t>
      </w:r>
      <w:r>
        <w:rPr>
          <w:rFonts w:ascii="Calibri" w:eastAsia="Calibri" w:hAnsi="Calibri" w:cs="Arial"/>
        </w:rPr>
        <w:t xml:space="preserve"> </w:t>
      </w:r>
      <w:r w:rsidRPr="00601538">
        <w:rPr>
          <w:rFonts w:ascii="Calibri" w:eastAsia="Calibri" w:hAnsi="Calibri" w:cs="Arial"/>
        </w:rPr>
        <w:t>from the EPSRC portfolio</w:t>
      </w:r>
      <w:r w:rsidR="00EA1691" w:rsidRPr="004E2F94">
        <w:rPr>
          <w:rFonts w:ascii="Calibri" w:eastAsia="Calibri" w:hAnsi="Calibri" w:cs="Arial"/>
        </w:rPr>
        <w:t xml:space="preserve"> includes </w:t>
      </w:r>
      <w:r w:rsidR="004E2F94" w:rsidRPr="004E2F94">
        <w:rPr>
          <w:rFonts w:ascii="Calibri" w:eastAsia="Calibri" w:hAnsi="Calibri" w:cs="Arial"/>
        </w:rPr>
        <w:t xml:space="preserve">work funded by </w:t>
      </w:r>
      <w:r w:rsidR="00EA1691" w:rsidRPr="004E2F94">
        <w:rPr>
          <w:rFonts w:ascii="Calibri" w:eastAsia="Calibri" w:hAnsi="Calibri" w:cs="Arial"/>
        </w:rPr>
        <w:t xml:space="preserve">EPSRC grants, </w:t>
      </w:r>
      <w:r>
        <w:rPr>
          <w:rFonts w:ascii="Calibri" w:eastAsia="Calibri" w:hAnsi="Calibri" w:cs="Arial"/>
        </w:rPr>
        <w:t xml:space="preserve">PhD projects </w:t>
      </w:r>
      <w:r w:rsidR="007E6AF9">
        <w:rPr>
          <w:rFonts w:ascii="Calibri" w:eastAsia="Calibri" w:hAnsi="Calibri" w:cs="Arial"/>
        </w:rPr>
        <w:t xml:space="preserve">supported by EPSRC CDTs/DTPs and EPSRC </w:t>
      </w:r>
      <w:r w:rsidR="00EA1691" w:rsidRPr="004E2F94">
        <w:rPr>
          <w:rFonts w:ascii="Calibri" w:eastAsia="Calibri" w:hAnsi="Calibri" w:cs="Arial"/>
        </w:rPr>
        <w:t xml:space="preserve">Fellowships. Previous </w:t>
      </w:r>
      <w:r w:rsidR="007E6AF9">
        <w:rPr>
          <w:rFonts w:ascii="Calibri" w:eastAsia="Calibri" w:hAnsi="Calibri" w:cs="Arial"/>
        </w:rPr>
        <w:t>EPSRC I</w:t>
      </w:r>
      <w:r w:rsidR="00EA1691" w:rsidRPr="004E2F94">
        <w:rPr>
          <w:rFonts w:ascii="Calibri" w:eastAsia="Calibri" w:hAnsi="Calibri" w:cs="Arial"/>
        </w:rPr>
        <w:t xml:space="preserve">AA funding </w:t>
      </w:r>
      <w:r>
        <w:rPr>
          <w:rFonts w:ascii="Calibri" w:eastAsia="Calibri" w:hAnsi="Calibri" w:cs="Arial"/>
        </w:rPr>
        <w:t xml:space="preserve">alone </w:t>
      </w:r>
      <w:r w:rsidR="00EA1691" w:rsidRPr="004E2F94">
        <w:rPr>
          <w:rFonts w:ascii="Calibri" w:eastAsia="Calibri" w:hAnsi="Calibri" w:cs="Arial"/>
        </w:rPr>
        <w:t xml:space="preserve">is not acceptable as </w:t>
      </w:r>
      <w:r w:rsidR="004E2F94">
        <w:rPr>
          <w:rFonts w:ascii="Calibri" w:eastAsia="Calibri" w:hAnsi="Calibri" w:cs="Arial"/>
        </w:rPr>
        <w:t xml:space="preserve">the ‘underpinning research’. There is no time limit on when the underpinning research was carried out, or </w:t>
      </w:r>
      <w:r w:rsidR="0059378F">
        <w:rPr>
          <w:rFonts w:ascii="Calibri" w:eastAsia="Calibri" w:hAnsi="Calibri" w:cs="Arial"/>
        </w:rPr>
        <w:t xml:space="preserve">restrictions on </w:t>
      </w:r>
      <w:r w:rsidR="004E2F94">
        <w:rPr>
          <w:rFonts w:ascii="Calibri" w:eastAsia="Calibri" w:hAnsi="Calibri" w:cs="Arial"/>
        </w:rPr>
        <w:t xml:space="preserve">where it was carried out. </w:t>
      </w:r>
    </w:p>
    <w:p w14:paraId="53F0DA7D" w14:textId="77777777" w:rsidR="004E2F94" w:rsidRPr="004E2F94" w:rsidRDefault="004E2F94" w:rsidP="004E2F94">
      <w:pPr>
        <w:pStyle w:val="ListParagraph"/>
        <w:rPr>
          <w:rFonts w:ascii="Calibri" w:eastAsia="Calibri" w:hAnsi="Calibri" w:cs="Arial"/>
        </w:rPr>
      </w:pPr>
    </w:p>
    <w:p w14:paraId="59FADBDA" w14:textId="77777777" w:rsidR="004E2F94" w:rsidRPr="004E2F94" w:rsidRDefault="004E2F94" w:rsidP="004E2F94">
      <w:pPr>
        <w:pStyle w:val="ListParagraph"/>
        <w:numPr>
          <w:ilvl w:val="0"/>
          <w:numId w:val="8"/>
        </w:numPr>
        <w:spacing w:after="200" w:line="240" w:lineRule="auto"/>
        <w:rPr>
          <w:rFonts w:ascii="Calibri" w:eastAsia="Calibri" w:hAnsi="Calibri" w:cs="Arial"/>
        </w:rPr>
      </w:pPr>
      <w:r>
        <w:rPr>
          <w:rFonts w:ascii="Calibri" w:eastAsia="Calibri" w:hAnsi="Calibri" w:cs="Arial"/>
        </w:rPr>
        <w:t>The person applying for IAA funding does not have to be the PI on the underpinning research</w:t>
      </w:r>
      <w:r w:rsidR="00EB4B99">
        <w:rPr>
          <w:rFonts w:ascii="Calibri" w:eastAsia="Calibri" w:hAnsi="Calibri" w:cs="Arial"/>
        </w:rPr>
        <w:t xml:space="preserve">, e.g. </w:t>
      </w:r>
      <w:r w:rsidRPr="004E2F94">
        <w:rPr>
          <w:rFonts w:ascii="Calibri" w:eastAsia="Calibri" w:hAnsi="Calibri" w:cs="Arial"/>
        </w:rPr>
        <w:t>a</w:t>
      </w:r>
      <w:r w:rsidR="00601538">
        <w:rPr>
          <w:rFonts w:ascii="Calibri" w:eastAsia="Calibri" w:hAnsi="Calibri" w:cs="Arial"/>
        </w:rPr>
        <w:t xml:space="preserve"> social or </w:t>
      </w:r>
      <w:r w:rsidRPr="004E2F94">
        <w:rPr>
          <w:rFonts w:ascii="Calibri" w:eastAsia="Calibri" w:hAnsi="Calibri" w:cs="Arial"/>
        </w:rPr>
        <w:t xml:space="preserve">environmental scientist </w:t>
      </w:r>
      <w:r>
        <w:rPr>
          <w:rFonts w:ascii="Calibri" w:eastAsia="Calibri" w:hAnsi="Calibri" w:cs="Arial"/>
        </w:rPr>
        <w:t>could</w:t>
      </w:r>
      <w:r w:rsidRPr="004E2F94">
        <w:rPr>
          <w:rFonts w:ascii="Calibri" w:eastAsia="Calibri" w:hAnsi="Calibri" w:cs="Arial"/>
        </w:rPr>
        <w:t xml:space="preserve"> receive EPSRC IAA funding and run a project that would </w:t>
      </w:r>
      <w:r>
        <w:rPr>
          <w:rFonts w:ascii="Calibri" w:eastAsia="Calibri" w:hAnsi="Calibri" w:cs="Arial"/>
        </w:rPr>
        <w:t xml:space="preserve">appear to be outside the EPSRC </w:t>
      </w:r>
      <w:r w:rsidRPr="004E2F94">
        <w:rPr>
          <w:rFonts w:ascii="Calibri" w:eastAsia="Calibri" w:hAnsi="Calibri" w:cs="Arial"/>
        </w:rPr>
        <w:t>remit, as long as the work built upon EPSRC research.</w:t>
      </w:r>
    </w:p>
    <w:p w14:paraId="07D1305C" w14:textId="77777777" w:rsidR="00D72D9F" w:rsidRDefault="00D72D9F" w:rsidP="00D72D9F">
      <w:pPr>
        <w:pStyle w:val="ListParagraph"/>
        <w:spacing w:after="200" w:line="240" w:lineRule="auto"/>
        <w:rPr>
          <w:rFonts w:ascii="Calibri" w:eastAsia="Calibri" w:hAnsi="Calibri" w:cs="Arial"/>
        </w:rPr>
      </w:pPr>
    </w:p>
    <w:p w14:paraId="7F38FE0D" w14:textId="77777777" w:rsidR="00D72D9F" w:rsidRDefault="00D72D9F" w:rsidP="00D72D9F">
      <w:pPr>
        <w:pStyle w:val="ListParagraph"/>
        <w:numPr>
          <w:ilvl w:val="0"/>
          <w:numId w:val="8"/>
        </w:numPr>
        <w:spacing w:after="200" w:line="240" w:lineRule="auto"/>
        <w:rPr>
          <w:rFonts w:ascii="Calibri" w:eastAsia="Calibri" w:hAnsi="Calibri" w:cs="Arial"/>
        </w:rPr>
      </w:pPr>
      <w:r w:rsidRPr="008A7BD5">
        <w:rPr>
          <w:rFonts w:ascii="Calibri" w:eastAsia="Calibri" w:hAnsi="Calibri" w:cs="Arial"/>
        </w:rPr>
        <w:t xml:space="preserve">External </w:t>
      </w:r>
      <w:r>
        <w:rPr>
          <w:rFonts w:ascii="Calibri" w:eastAsia="Calibri" w:hAnsi="Calibri" w:cs="Arial"/>
        </w:rPr>
        <w:t>funding support for the project</w:t>
      </w:r>
      <w:r w:rsidRPr="008A7BD5">
        <w:rPr>
          <w:rFonts w:ascii="Calibri" w:eastAsia="Calibri" w:hAnsi="Calibri" w:cs="Arial"/>
        </w:rPr>
        <w:t>, in cash or in-kind, should be sought where applicable.</w:t>
      </w:r>
    </w:p>
    <w:p w14:paraId="4877479C" w14:textId="77777777" w:rsidR="00D72D9F" w:rsidRDefault="00D72D9F" w:rsidP="00D72D9F">
      <w:pPr>
        <w:pStyle w:val="ListParagraph"/>
        <w:spacing w:after="200" w:line="240" w:lineRule="auto"/>
        <w:rPr>
          <w:rFonts w:ascii="Calibri" w:eastAsia="Calibri" w:hAnsi="Calibri" w:cs="Arial"/>
        </w:rPr>
      </w:pPr>
    </w:p>
    <w:p w14:paraId="23031480" w14:textId="7535938C" w:rsidR="00123325" w:rsidRDefault="00123325" w:rsidP="00123325">
      <w:pPr>
        <w:pStyle w:val="ListParagraph"/>
        <w:numPr>
          <w:ilvl w:val="0"/>
          <w:numId w:val="8"/>
        </w:numPr>
        <w:spacing w:after="200" w:line="240" w:lineRule="auto"/>
        <w:rPr>
          <w:rFonts w:ascii="Calibri" w:eastAsia="Calibri" w:hAnsi="Calibri" w:cs="Arial"/>
        </w:rPr>
      </w:pPr>
      <w:r>
        <w:rPr>
          <w:rFonts w:ascii="Calibri" w:eastAsia="Calibri" w:hAnsi="Calibri" w:cs="Arial"/>
        </w:rPr>
        <w:t xml:space="preserve">Where the project is commercialisation of research, we would expect to fund in Technology Readiness Levels </w:t>
      </w:r>
      <w:r w:rsidR="00D72D9F">
        <w:rPr>
          <w:rFonts w:ascii="Calibri" w:eastAsia="Calibri" w:hAnsi="Calibri" w:cs="Arial"/>
        </w:rPr>
        <w:t xml:space="preserve">(TRL) </w:t>
      </w:r>
      <w:r>
        <w:rPr>
          <w:rFonts w:ascii="Calibri" w:eastAsia="Calibri" w:hAnsi="Calibri" w:cs="Arial"/>
        </w:rPr>
        <w:t>3 to 6</w:t>
      </w:r>
      <w:r w:rsidR="00181606">
        <w:rPr>
          <w:rFonts w:ascii="Calibri" w:eastAsia="Calibri" w:hAnsi="Calibri" w:cs="Arial"/>
        </w:rPr>
        <w:t xml:space="preserve">. We would expect researchers to contact the Knowledge Transfer </w:t>
      </w:r>
      <w:r w:rsidR="00EE0414">
        <w:rPr>
          <w:rFonts w:ascii="Calibri" w:eastAsia="Calibri" w:hAnsi="Calibri" w:cs="Arial"/>
        </w:rPr>
        <w:t xml:space="preserve">Centre to discuss funding for </w:t>
      </w:r>
      <w:r w:rsidR="00181606">
        <w:rPr>
          <w:rFonts w:ascii="Calibri" w:eastAsia="Calibri" w:hAnsi="Calibri" w:cs="Arial"/>
        </w:rPr>
        <w:t>projects already at TRL 7 or above</w:t>
      </w:r>
      <w:r>
        <w:rPr>
          <w:rFonts w:ascii="Calibri" w:eastAsia="Calibri" w:hAnsi="Calibri" w:cs="Arial"/>
        </w:rPr>
        <w:t xml:space="preserve"> </w:t>
      </w:r>
      <w:r w:rsidR="002A44DE">
        <w:rPr>
          <w:rFonts w:ascii="Calibri" w:eastAsia="Calibri" w:hAnsi="Calibri" w:cs="Arial"/>
        </w:rPr>
        <w:t xml:space="preserve"> </w:t>
      </w:r>
    </w:p>
    <w:p w14:paraId="48362A65" w14:textId="77777777" w:rsidR="00123325" w:rsidRPr="00123325" w:rsidRDefault="00123325" w:rsidP="00181606">
      <w:pPr>
        <w:pStyle w:val="ListParagraph"/>
        <w:spacing w:after="200" w:line="240" w:lineRule="auto"/>
        <w:jc w:val="center"/>
        <w:rPr>
          <w:rFonts w:ascii="Calibri" w:eastAsia="Calibri" w:hAnsi="Calibri" w:cs="Arial"/>
        </w:rPr>
      </w:pPr>
      <w:r w:rsidRPr="00123325">
        <w:rPr>
          <w:rFonts w:ascii="Calibri" w:eastAsia="Calibri" w:hAnsi="Calibri" w:cs="Arial"/>
          <w:noProof/>
          <w:lang w:eastAsia="en-GB"/>
        </w:rPr>
        <w:drawing>
          <wp:inline distT="0" distB="0" distL="0" distR="0" wp14:anchorId="767934D3" wp14:editId="22EC876D">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610551DC" w14:textId="77777777" w:rsidR="00770DC7" w:rsidRDefault="00770DC7" w:rsidP="00770DC7">
      <w:pPr>
        <w:pStyle w:val="ListParagraph"/>
        <w:spacing w:after="200" w:line="240" w:lineRule="auto"/>
        <w:rPr>
          <w:rFonts w:ascii="Calibri" w:eastAsia="Calibri" w:hAnsi="Calibri" w:cs="Arial"/>
        </w:rPr>
      </w:pPr>
    </w:p>
    <w:p w14:paraId="242257B7" w14:textId="77777777" w:rsidR="00181606" w:rsidRPr="00181606" w:rsidRDefault="00985E4C" w:rsidP="00AE5D96">
      <w:pPr>
        <w:pStyle w:val="ListParagraph"/>
        <w:numPr>
          <w:ilvl w:val="0"/>
          <w:numId w:val="8"/>
        </w:numPr>
        <w:spacing w:after="0" w:line="240" w:lineRule="auto"/>
        <w:ind w:left="709"/>
        <w:rPr>
          <w:rFonts w:cs="Arial"/>
          <w:i/>
        </w:rPr>
      </w:pPr>
      <w:r w:rsidRPr="00181606">
        <w:rPr>
          <w:rFonts w:ascii="Calibri" w:eastAsia="Calibri" w:hAnsi="Calibri" w:cs="Arial"/>
        </w:rPr>
        <w:t>T</w:t>
      </w:r>
      <w:r w:rsidR="00C14F6D" w:rsidRPr="00181606">
        <w:rPr>
          <w:rFonts w:ascii="Calibri" w:eastAsia="Calibri" w:hAnsi="Calibri" w:cs="Arial"/>
        </w:rPr>
        <w:t>he types of project which could be funded include</w:t>
      </w:r>
      <w:r w:rsidR="008A7BD5" w:rsidRPr="00181606">
        <w:rPr>
          <w:rFonts w:ascii="Calibri" w:eastAsia="Calibri" w:hAnsi="Calibri" w:cs="Arial"/>
        </w:rPr>
        <w:t xml:space="preserve">: </w:t>
      </w:r>
    </w:p>
    <w:p w14:paraId="548BC572" w14:textId="77777777" w:rsidR="00A620D8" w:rsidRPr="00181606" w:rsidRDefault="00A620D8" w:rsidP="00181606">
      <w:pPr>
        <w:pStyle w:val="ListParagraph"/>
        <w:spacing w:after="0" w:line="240" w:lineRule="auto"/>
        <w:ind w:left="709"/>
        <w:rPr>
          <w:rFonts w:cs="Arial"/>
          <w:i/>
        </w:rPr>
      </w:pPr>
      <w:r w:rsidRPr="00181606">
        <w:rPr>
          <w:rFonts w:cs="Arial"/>
          <w:b/>
          <w:i/>
        </w:rPr>
        <w:t>Project Development</w:t>
      </w:r>
      <w:r w:rsidRPr="00181606">
        <w:rPr>
          <w:rFonts w:cs="Arial"/>
          <w:i/>
        </w:rPr>
        <w:t xml:space="preserve"> </w:t>
      </w:r>
      <w:r w:rsidR="000E1044" w:rsidRPr="00181606">
        <w:rPr>
          <w:rFonts w:cs="Arial"/>
          <w:b/>
          <w:i/>
        </w:rPr>
        <w:t>– early stages</w:t>
      </w:r>
      <w:r w:rsidR="000E1044" w:rsidRPr="00181606">
        <w:rPr>
          <w:rFonts w:cs="Arial"/>
          <w:i/>
        </w:rPr>
        <w:t xml:space="preserve"> </w:t>
      </w:r>
    </w:p>
    <w:p w14:paraId="11228893" w14:textId="77777777" w:rsidR="00A620D8" w:rsidRPr="00A620D8" w:rsidRDefault="00A620D8" w:rsidP="004E2F94">
      <w:pPr>
        <w:pStyle w:val="ListParagraph"/>
        <w:numPr>
          <w:ilvl w:val="0"/>
          <w:numId w:val="10"/>
        </w:numPr>
        <w:tabs>
          <w:tab w:val="left" w:pos="1134"/>
        </w:tabs>
        <w:ind w:left="1134" w:hanging="426"/>
        <w:rPr>
          <w:rFonts w:cs="Arial"/>
        </w:rPr>
      </w:pPr>
      <w:r w:rsidRPr="00A620D8">
        <w:rPr>
          <w:rFonts w:cs="Arial"/>
        </w:rPr>
        <w:t>Proof of concept, prototype development</w:t>
      </w:r>
    </w:p>
    <w:p w14:paraId="74DE20ED" w14:textId="77777777" w:rsidR="00A620D8" w:rsidRPr="00A620D8" w:rsidRDefault="00A620D8" w:rsidP="004E2F94">
      <w:pPr>
        <w:pStyle w:val="ListParagraph"/>
        <w:numPr>
          <w:ilvl w:val="0"/>
          <w:numId w:val="10"/>
        </w:numPr>
        <w:tabs>
          <w:tab w:val="left" w:pos="1134"/>
        </w:tabs>
        <w:ind w:left="1134" w:hanging="426"/>
        <w:rPr>
          <w:rFonts w:cs="Arial"/>
        </w:rPr>
      </w:pPr>
      <w:r w:rsidRPr="00A620D8">
        <w:rPr>
          <w:rFonts w:cs="Arial"/>
        </w:rPr>
        <w:t>Exploratory meetings or collaborations with industry and clinical partners</w:t>
      </w:r>
    </w:p>
    <w:p w14:paraId="08A226C7" w14:textId="77777777" w:rsidR="00A620D8" w:rsidRPr="00A620D8" w:rsidRDefault="00A620D8" w:rsidP="004E2F94">
      <w:pPr>
        <w:pStyle w:val="ListParagraph"/>
        <w:numPr>
          <w:ilvl w:val="0"/>
          <w:numId w:val="10"/>
        </w:numPr>
        <w:tabs>
          <w:tab w:val="left" w:pos="1134"/>
        </w:tabs>
        <w:ind w:left="1134" w:hanging="426"/>
        <w:rPr>
          <w:rFonts w:cs="Arial"/>
        </w:rPr>
      </w:pPr>
      <w:r w:rsidRPr="00A620D8">
        <w:rPr>
          <w:rFonts w:cs="Arial"/>
        </w:rPr>
        <w:t xml:space="preserve">Travel, meetings and </w:t>
      </w:r>
      <w:r w:rsidR="00E33BF1">
        <w:rPr>
          <w:rFonts w:cs="Arial"/>
        </w:rPr>
        <w:t xml:space="preserve">attendance at </w:t>
      </w:r>
      <w:r w:rsidRPr="00A620D8">
        <w:rPr>
          <w:rFonts w:cs="Arial"/>
        </w:rPr>
        <w:t>events to facilitate new partnerships</w:t>
      </w:r>
    </w:p>
    <w:p w14:paraId="4FB64B60" w14:textId="77777777" w:rsidR="000E1044" w:rsidRDefault="000E1044" w:rsidP="004E2F94">
      <w:pPr>
        <w:spacing w:after="0"/>
        <w:ind w:left="709"/>
        <w:rPr>
          <w:rFonts w:cs="Arial"/>
          <w:b/>
          <w:i/>
        </w:rPr>
      </w:pPr>
      <w:r w:rsidRPr="000E1044">
        <w:rPr>
          <w:rFonts w:cs="Arial"/>
          <w:b/>
          <w:i/>
        </w:rPr>
        <w:t xml:space="preserve">Project Development – </w:t>
      </w:r>
      <w:r>
        <w:rPr>
          <w:rFonts w:cs="Arial"/>
          <w:b/>
          <w:i/>
        </w:rPr>
        <w:t>later stages</w:t>
      </w:r>
    </w:p>
    <w:p w14:paraId="1F768CBA" w14:textId="77777777" w:rsidR="00A620D8" w:rsidRPr="000E1044" w:rsidRDefault="00BE638B" w:rsidP="004E2F94">
      <w:pPr>
        <w:pStyle w:val="ListParagraph"/>
        <w:numPr>
          <w:ilvl w:val="0"/>
          <w:numId w:val="16"/>
        </w:numPr>
        <w:spacing w:after="0"/>
        <w:ind w:left="1134" w:hanging="425"/>
        <w:rPr>
          <w:rFonts w:cs="Arial"/>
        </w:rPr>
      </w:pPr>
      <w:r w:rsidRPr="000E1044">
        <w:rPr>
          <w:rFonts w:cs="Arial"/>
        </w:rPr>
        <w:t>M</w:t>
      </w:r>
      <w:r w:rsidR="00A620D8" w:rsidRPr="000E1044">
        <w:rPr>
          <w:rFonts w:cs="Arial"/>
        </w:rPr>
        <w:t>arket assessments and market research</w:t>
      </w:r>
    </w:p>
    <w:p w14:paraId="22016FCC" w14:textId="6F2AED46" w:rsidR="00BE638B" w:rsidRPr="00A620D8" w:rsidRDefault="00BE638B" w:rsidP="004E2F94">
      <w:pPr>
        <w:pStyle w:val="ListParagraph"/>
        <w:numPr>
          <w:ilvl w:val="0"/>
          <w:numId w:val="11"/>
        </w:numPr>
        <w:ind w:left="1134" w:hanging="425"/>
        <w:rPr>
          <w:rFonts w:cs="Arial"/>
        </w:rPr>
      </w:pPr>
      <w:r>
        <w:rPr>
          <w:rFonts w:cs="Arial"/>
        </w:rPr>
        <w:t>Support for late stage d</w:t>
      </w:r>
      <w:r w:rsidRPr="00BE638B">
        <w:rPr>
          <w:rFonts w:cs="Arial"/>
        </w:rPr>
        <w:t>emonstrator development, field trials,</w:t>
      </w:r>
      <w:r>
        <w:rPr>
          <w:rFonts w:cs="Arial"/>
        </w:rPr>
        <w:t xml:space="preserve"> </w:t>
      </w:r>
      <w:r w:rsidR="003318AC">
        <w:rPr>
          <w:rFonts w:cs="Arial"/>
        </w:rPr>
        <w:t xml:space="preserve">(TRL 7) </w:t>
      </w:r>
      <w:r>
        <w:rPr>
          <w:rFonts w:cs="Arial"/>
        </w:rPr>
        <w:t xml:space="preserve">where no </w:t>
      </w:r>
      <w:r w:rsidR="00EA1691">
        <w:rPr>
          <w:rFonts w:cs="Arial"/>
        </w:rPr>
        <w:t xml:space="preserve">commercial or </w:t>
      </w:r>
      <w:r>
        <w:rPr>
          <w:rFonts w:cs="Arial"/>
        </w:rPr>
        <w:t>other funding source available</w:t>
      </w:r>
      <w:r w:rsidR="000944AB">
        <w:rPr>
          <w:rFonts w:cs="Arial"/>
        </w:rPr>
        <w:t xml:space="preserve"> </w:t>
      </w:r>
    </w:p>
    <w:p w14:paraId="2C2AAFBD" w14:textId="6F950906" w:rsidR="00A620D8" w:rsidRPr="00A620D8" w:rsidRDefault="00A620D8" w:rsidP="004E2F94">
      <w:pPr>
        <w:pStyle w:val="ListParagraph"/>
        <w:numPr>
          <w:ilvl w:val="0"/>
          <w:numId w:val="11"/>
        </w:numPr>
        <w:ind w:left="1134" w:hanging="425"/>
        <w:rPr>
          <w:rFonts w:cs="Arial"/>
        </w:rPr>
      </w:pPr>
      <w:r w:rsidRPr="00A620D8">
        <w:rPr>
          <w:rFonts w:cs="Arial"/>
        </w:rPr>
        <w:t>Pro</w:t>
      </w:r>
      <w:r w:rsidR="000944AB">
        <w:rPr>
          <w:rFonts w:cs="Arial"/>
        </w:rPr>
        <w:t>totype</w:t>
      </w:r>
      <w:r w:rsidRPr="00A620D8">
        <w:rPr>
          <w:rFonts w:cs="Arial"/>
        </w:rPr>
        <w:t xml:space="preserve"> design and testing</w:t>
      </w:r>
    </w:p>
    <w:p w14:paraId="7CA4BC33" w14:textId="77777777" w:rsidR="00A620D8" w:rsidRPr="00A620D8" w:rsidRDefault="00A620D8" w:rsidP="004E2F94">
      <w:pPr>
        <w:pStyle w:val="ListParagraph"/>
        <w:numPr>
          <w:ilvl w:val="0"/>
          <w:numId w:val="11"/>
        </w:numPr>
        <w:ind w:left="1134" w:hanging="425"/>
        <w:rPr>
          <w:rFonts w:cs="Arial"/>
        </w:rPr>
      </w:pPr>
      <w:r w:rsidRPr="00A620D8">
        <w:rPr>
          <w:rFonts w:cs="Arial"/>
        </w:rPr>
        <w:t>Continuation of successful projects which have been funded in earlier rounds of IAA funding to maximise their return on investment to date</w:t>
      </w:r>
    </w:p>
    <w:p w14:paraId="40F63556" w14:textId="5EF84F37" w:rsidR="00A620D8" w:rsidRPr="000944AB" w:rsidRDefault="00E713F5" w:rsidP="000944AB">
      <w:pPr>
        <w:pStyle w:val="ListParagraph"/>
        <w:numPr>
          <w:ilvl w:val="0"/>
          <w:numId w:val="11"/>
        </w:numPr>
        <w:ind w:left="1134" w:hanging="425"/>
        <w:rPr>
          <w:rFonts w:cs="Arial"/>
        </w:rPr>
      </w:pPr>
      <w:r w:rsidRPr="000944AB">
        <w:rPr>
          <w:rFonts w:cs="Arial"/>
        </w:rPr>
        <w:lastRenderedPageBreak/>
        <w:t xml:space="preserve">Work to support </w:t>
      </w:r>
      <w:r w:rsidR="000944AB" w:rsidRPr="000944AB">
        <w:rPr>
          <w:rFonts w:cs="Arial"/>
        </w:rPr>
        <w:t>technology or patent licensing</w:t>
      </w:r>
      <w:r w:rsidR="000944AB">
        <w:rPr>
          <w:rFonts w:cs="Arial"/>
        </w:rPr>
        <w:t>,</w:t>
      </w:r>
      <w:r w:rsidR="000944AB" w:rsidRPr="000944AB">
        <w:rPr>
          <w:rFonts w:cs="Arial"/>
        </w:rPr>
        <w:t xml:space="preserve"> and </w:t>
      </w:r>
      <w:r w:rsidRPr="000944AB">
        <w:rPr>
          <w:rFonts w:cs="Arial"/>
        </w:rPr>
        <w:t xml:space="preserve">commercialisation through </w:t>
      </w:r>
      <w:r w:rsidR="000944AB" w:rsidRPr="000944AB">
        <w:rPr>
          <w:rFonts w:cs="Arial"/>
        </w:rPr>
        <w:t>spin-out company formation</w:t>
      </w:r>
      <w:r w:rsidR="009765BA">
        <w:rPr>
          <w:rFonts w:cs="Arial"/>
        </w:rPr>
        <w:t xml:space="preserve"> (</w:t>
      </w:r>
      <w:r w:rsidR="000944AB">
        <w:rPr>
          <w:rFonts w:cs="Arial"/>
        </w:rPr>
        <w:t>supported by Knowledge Transfer Centre)</w:t>
      </w:r>
    </w:p>
    <w:p w14:paraId="4068EFEC" w14:textId="77777777" w:rsidR="00A620D8" w:rsidRPr="00A620D8" w:rsidRDefault="00A620D8" w:rsidP="00A620D8">
      <w:pPr>
        <w:pStyle w:val="ListParagraph"/>
        <w:ind w:left="1429"/>
        <w:rPr>
          <w:rFonts w:cs="Arial"/>
        </w:rPr>
      </w:pPr>
    </w:p>
    <w:p w14:paraId="14C8F5BF" w14:textId="77777777" w:rsidR="00A620D8" w:rsidRDefault="00A620D8" w:rsidP="000E1044">
      <w:pPr>
        <w:pStyle w:val="ListParagraph"/>
        <w:ind w:left="426"/>
        <w:rPr>
          <w:rFonts w:cs="Arial"/>
          <w:b/>
          <w:i/>
        </w:rPr>
      </w:pPr>
      <w:r w:rsidRPr="00A620D8">
        <w:rPr>
          <w:rFonts w:cs="Arial"/>
          <w:b/>
          <w:i/>
        </w:rPr>
        <w:t>Researcher Development:</w:t>
      </w:r>
    </w:p>
    <w:p w14:paraId="7C885F06" w14:textId="77777777" w:rsidR="00A620D8" w:rsidRPr="00A620D8" w:rsidRDefault="00A620D8" w:rsidP="004E2F94">
      <w:pPr>
        <w:pStyle w:val="ListParagraph"/>
        <w:numPr>
          <w:ilvl w:val="0"/>
          <w:numId w:val="12"/>
        </w:numPr>
        <w:spacing w:after="0" w:line="240" w:lineRule="auto"/>
        <w:ind w:left="1134" w:hanging="425"/>
        <w:rPr>
          <w:rFonts w:cs="Arial"/>
        </w:rPr>
      </w:pPr>
      <w:r w:rsidRPr="00A620D8">
        <w:rPr>
          <w:rFonts w:cs="Arial"/>
        </w:rPr>
        <w:t>Post-doctoral impact placements, e.g. for the continuation of previous placement/industry-related project at PhD level</w:t>
      </w:r>
    </w:p>
    <w:p w14:paraId="16B263B1" w14:textId="02C55FE0" w:rsidR="00A620D8" w:rsidRDefault="00A620D8" w:rsidP="004E2F94">
      <w:pPr>
        <w:pStyle w:val="ListParagraph"/>
        <w:numPr>
          <w:ilvl w:val="0"/>
          <w:numId w:val="12"/>
        </w:numPr>
        <w:spacing w:after="0" w:line="240" w:lineRule="auto"/>
        <w:ind w:left="1134" w:hanging="425"/>
        <w:rPr>
          <w:rFonts w:cs="Arial"/>
        </w:rPr>
      </w:pPr>
      <w:r w:rsidRPr="00A620D8">
        <w:rPr>
          <w:rFonts w:cs="Arial"/>
        </w:rPr>
        <w:t>People exchange and secondments into/from industry</w:t>
      </w:r>
      <w:r w:rsidR="001A20E6">
        <w:rPr>
          <w:rFonts w:cs="Arial"/>
        </w:rPr>
        <w:t xml:space="preserve"> or other organisation</w:t>
      </w:r>
      <w:r w:rsidRPr="00A620D8">
        <w:rPr>
          <w:rFonts w:cs="Arial"/>
        </w:rPr>
        <w:t xml:space="preserve"> </w:t>
      </w:r>
    </w:p>
    <w:p w14:paraId="54A7302D" w14:textId="77777777" w:rsidR="00A620D8" w:rsidRDefault="00A620D8" w:rsidP="004E2F94">
      <w:pPr>
        <w:pStyle w:val="ListParagraph"/>
        <w:numPr>
          <w:ilvl w:val="0"/>
          <w:numId w:val="12"/>
        </w:numPr>
        <w:spacing w:after="0" w:line="240" w:lineRule="auto"/>
        <w:ind w:left="1134" w:hanging="425"/>
        <w:rPr>
          <w:rFonts w:cs="Arial"/>
        </w:rPr>
      </w:pPr>
      <w:r w:rsidRPr="00A620D8">
        <w:rPr>
          <w:rFonts w:cs="Arial"/>
        </w:rPr>
        <w:t>Supporting attendance at exhibitions, seminars, CPD and short courses</w:t>
      </w:r>
    </w:p>
    <w:p w14:paraId="2CF01500" w14:textId="77777777" w:rsidR="008079EF" w:rsidRDefault="008079EF" w:rsidP="008079EF">
      <w:pPr>
        <w:pStyle w:val="ListParagraph"/>
        <w:spacing w:after="0" w:line="240" w:lineRule="auto"/>
        <w:ind w:left="1429"/>
        <w:rPr>
          <w:rFonts w:cs="Arial"/>
        </w:rPr>
      </w:pPr>
    </w:p>
    <w:p w14:paraId="70CC7735" w14:textId="77777777" w:rsidR="00CB5285" w:rsidRPr="008079EF" w:rsidRDefault="00CB5285" w:rsidP="00985E4C">
      <w:pPr>
        <w:pStyle w:val="ListParagraph"/>
        <w:spacing w:after="0" w:line="240" w:lineRule="auto"/>
        <w:ind w:left="567"/>
        <w:rPr>
          <w:rFonts w:cs="Arial"/>
        </w:rPr>
      </w:pPr>
      <w:r>
        <w:rPr>
          <w:rFonts w:cs="Arial"/>
        </w:rPr>
        <w:t xml:space="preserve">Please note any secondments into a commercial or other organisation must be supported with a letter from that organisation outlining the support/facilities provided and other opportunities which will be open to the researcher. </w:t>
      </w:r>
    </w:p>
    <w:p w14:paraId="6F0629FB" w14:textId="77777777" w:rsidR="00985E4C" w:rsidRDefault="00985E4C" w:rsidP="000E1044">
      <w:pPr>
        <w:spacing w:after="0" w:line="240" w:lineRule="auto"/>
        <w:ind w:left="360"/>
        <w:rPr>
          <w:rFonts w:cs="Arial"/>
          <w:b/>
          <w:i/>
        </w:rPr>
      </w:pPr>
    </w:p>
    <w:p w14:paraId="5A857A98" w14:textId="77777777" w:rsidR="00A620D8" w:rsidRPr="000E1044" w:rsidRDefault="008079EF" w:rsidP="000E1044">
      <w:pPr>
        <w:spacing w:after="0" w:line="240" w:lineRule="auto"/>
        <w:ind w:left="360"/>
        <w:rPr>
          <w:rFonts w:cs="Arial"/>
          <w:b/>
          <w:i/>
        </w:rPr>
      </w:pPr>
      <w:r w:rsidRPr="000E1044">
        <w:rPr>
          <w:rFonts w:cs="Arial"/>
          <w:b/>
          <w:i/>
        </w:rPr>
        <w:t>Other project types not covered by the above descriptors</w:t>
      </w:r>
    </w:p>
    <w:p w14:paraId="4DBCEF29" w14:textId="77777777" w:rsidR="000E1044" w:rsidRDefault="008079EF" w:rsidP="000E1044">
      <w:pPr>
        <w:pStyle w:val="ListParagraph"/>
        <w:spacing w:after="0" w:line="240" w:lineRule="auto"/>
        <w:ind w:left="567"/>
        <w:rPr>
          <w:rFonts w:cs="Arial"/>
        </w:rPr>
      </w:pPr>
      <w:r>
        <w:rPr>
          <w:rFonts w:cs="Arial"/>
        </w:rPr>
        <w:t>We will take a flexible approach to allocating funding to projects which use innovative methods to achieve impact from EPSRC funded research, which may include influence on</w:t>
      </w:r>
      <w:r w:rsidR="00181606">
        <w:rPr>
          <w:rFonts w:cs="Arial"/>
        </w:rPr>
        <w:t xml:space="preserve"> policy or public understanding</w:t>
      </w:r>
      <w:r>
        <w:rPr>
          <w:rFonts w:cs="Arial"/>
        </w:rPr>
        <w:t xml:space="preserve"> </w:t>
      </w:r>
      <w:r w:rsidR="00181606">
        <w:rPr>
          <w:rFonts w:cs="Arial"/>
        </w:rPr>
        <w:t>(see point 4 in these Guidance Notes).</w:t>
      </w:r>
    </w:p>
    <w:p w14:paraId="642FDED8" w14:textId="77777777" w:rsidR="00C14F6D" w:rsidRPr="00C14F6D" w:rsidRDefault="00C14F6D" w:rsidP="00C14F6D">
      <w:pPr>
        <w:spacing w:after="0" w:line="240" w:lineRule="auto"/>
        <w:ind w:left="1440"/>
        <w:rPr>
          <w:rFonts w:ascii="Calibri" w:eastAsia="Calibri" w:hAnsi="Calibri" w:cs="Arial"/>
        </w:rPr>
      </w:pPr>
    </w:p>
    <w:p w14:paraId="1B84F457" w14:textId="77777777" w:rsidR="0019271F" w:rsidRDefault="002D1C37" w:rsidP="000E1044">
      <w:pPr>
        <w:numPr>
          <w:ilvl w:val="0"/>
          <w:numId w:val="8"/>
        </w:numPr>
        <w:spacing w:after="0" w:line="240" w:lineRule="auto"/>
        <w:rPr>
          <w:rFonts w:ascii="Calibri" w:eastAsia="Calibri" w:hAnsi="Calibri" w:cs="Arial"/>
        </w:rPr>
      </w:pPr>
      <w:r w:rsidRPr="000E1044">
        <w:rPr>
          <w:rFonts w:ascii="Calibri" w:eastAsia="Calibri" w:hAnsi="Calibri" w:cs="Arial"/>
          <w:b/>
        </w:rPr>
        <w:t>Eligible costs</w:t>
      </w:r>
      <w:r w:rsidR="0019271F">
        <w:rPr>
          <w:rFonts w:ascii="Calibri" w:eastAsia="Calibri" w:hAnsi="Calibri" w:cs="Arial"/>
        </w:rPr>
        <w:t xml:space="preserve"> include</w:t>
      </w:r>
      <w:r w:rsidR="00F04959">
        <w:rPr>
          <w:rFonts w:ascii="Calibri" w:eastAsia="Calibri" w:hAnsi="Calibri" w:cs="Arial"/>
        </w:rPr>
        <w:t xml:space="preserve"> </w:t>
      </w:r>
      <w:r w:rsidR="000E1044">
        <w:rPr>
          <w:rFonts w:ascii="Calibri" w:eastAsia="Calibri" w:hAnsi="Calibri" w:cs="Arial"/>
        </w:rPr>
        <w:t xml:space="preserve">any </w:t>
      </w:r>
      <w:r w:rsidR="00F04959" w:rsidRPr="0019271F">
        <w:rPr>
          <w:rFonts w:ascii="Calibri" w:eastAsia="Calibri" w:hAnsi="Calibri" w:cs="Arial"/>
        </w:rPr>
        <w:t xml:space="preserve">activities or mechanisms to achieve impact </w:t>
      </w:r>
      <w:r w:rsidR="00F04959">
        <w:rPr>
          <w:rFonts w:ascii="Calibri" w:eastAsia="Calibri" w:hAnsi="Calibri" w:cs="Arial"/>
        </w:rPr>
        <w:t>from EPSRC funded research</w:t>
      </w:r>
      <w:r w:rsidR="00A620D8">
        <w:rPr>
          <w:rFonts w:ascii="Calibri" w:eastAsia="Calibri" w:hAnsi="Calibri" w:cs="Arial"/>
        </w:rPr>
        <w:t>, including</w:t>
      </w:r>
      <w:r>
        <w:rPr>
          <w:rFonts w:ascii="Calibri" w:eastAsia="Calibri" w:hAnsi="Calibri" w:cs="Arial"/>
        </w:rPr>
        <w:t xml:space="preserve">: </w:t>
      </w:r>
    </w:p>
    <w:p w14:paraId="569E6859" w14:textId="77777777" w:rsidR="0019271F" w:rsidRPr="00A620D8" w:rsidRDefault="00DF67D1" w:rsidP="00D72D9F">
      <w:pPr>
        <w:pStyle w:val="ListParagraph"/>
        <w:numPr>
          <w:ilvl w:val="0"/>
          <w:numId w:val="4"/>
        </w:numPr>
        <w:spacing w:after="200" w:line="240" w:lineRule="auto"/>
        <w:ind w:left="1134" w:hanging="425"/>
        <w:rPr>
          <w:rFonts w:ascii="Calibri" w:eastAsia="Calibri" w:hAnsi="Calibri" w:cs="Arial"/>
        </w:rPr>
      </w:pPr>
      <w:r w:rsidRPr="00A620D8">
        <w:rPr>
          <w:rFonts w:ascii="Calibri" w:eastAsia="Calibri" w:hAnsi="Calibri" w:cs="Arial"/>
        </w:rPr>
        <w:t>Travel and subsistence</w:t>
      </w:r>
      <w:r w:rsidR="00A620D8" w:rsidRPr="00A620D8">
        <w:rPr>
          <w:rFonts w:ascii="Calibri" w:eastAsia="Calibri" w:hAnsi="Calibri" w:cs="Arial"/>
        </w:rPr>
        <w:t xml:space="preserve">, </w:t>
      </w:r>
      <w:r w:rsidR="00A620D8">
        <w:rPr>
          <w:rFonts w:ascii="Calibri" w:eastAsia="Calibri" w:hAnsi="Calibri" w:cs="Arial"/>
        </w:rPr>
        <w:t>c</w:t>
      </w:r>
      <w:r w:rsidR="0019271F" w:rsidRPr="00A620D8">
        <w:rPr>
          <w:rFonts w:ascii="Calibri" w:eastAsia="Calibri" w:hAnsi="Calibri" w:cs="Arial"/>
        </w:rPr>
        <w:t>onsumables</w:t>
      </w:r>
    </w:p>
    <w:p w14:paraId="161607C2" w14:textId="77777777" w:rsidR="0019271F" w:rsidRDefault="0019271F" w:rsidP="00D72D9F">
      <w:pPr>
        <w:pStyle w:val="ListParagraph"/>
        <w:numPr>
          <w:ilvl w:val="0"/>
          <w:numId w:val="4"/>
        </w:numPr>
        <w:spacing w:after="200" w:line="240" w:lineRule="auto"/>
        <w:ind w:left="1134" w:hanging="425"/>
        <w:rPr>
          <w:rFonts w:ascii="Calibri" w:eastAsia="Calibri" w:hAnsi="Calibri" w:cs="Arial"/>
        </w:rPr>
      </w:pPr>
      <w:r>
        <w:rPr>
          <w:rFonts w:ascii="Calibri" w:eastAsia="Calibri" w:hAnsi="Calibri" w:cs="Arial"/>
        </w:rPr>
        <w:t>R</w:t>
      </w:r>
      <w:r w:rsidR="00DF67D1" w:rsidRPr="0019271F">
        <w:rPr>
          <w:rFonts w:ascii="Calibri" w:eastAsia="Calibri" w:hAnsi="Calibri" w:cs="Arial"/>
        </w:rPr>
        <w:t>esearcher/PDRA salary</w:t>
      </w:r>
    </w:p>
    <w:p w14:paraId="663466C1" w14:textId="77777777" w:rsidR="0019271F" w:rsidRDefault="0019271F" w:rsidP="00D72D9F">
      <w:pPr>
        <w:pStyle w:val="ListParagraph"/>
        <w:numPr>
          <w:ilvl w:val="0"/>
          <w:numId w:val="4"/>
        </w:numPr>
        <w:spacing w:after="200" w:line="240" w:lineRule="auto"/>
        <w:ind w:left="1134" w:hanging="425"/>
        <w:rPr>
          <w:rFonts w:ascii="Calibri" w:eastAsia="Calibri" w:hAnsi="Calibri" w:cs="Arial"/>
        </w:rPr>
      </w:pPr>
      <w:r>
        <w:rPr>
          <w:rFonts w:ascii="Calibri" w:eastAsia="Calibri" w:hAnsi="Calibri" w:cs="Arial"/>
        </w:rPr>
        <w:t>Meetings, networking with non academic partners</w:t>
      </w:r>
    </w:p>
    <w:p w14:paraId="0356ECAF" w14:textId="77777777" w:rsidR="0019271F" w:rsidRDefault="0019271F" w:rsidP="00D72D9F">
      <w:pPr>
        <w:pStyle w:val="ListParagraph"/>
        <w:numPr>
          <w:ilvl w:val="0"/>
          <w:numId w:val="4"/>
        </w:numPr>
        <w:spacing w:after="200" w:line="240" w:lineRule="auto"/>
        <w:ind w:left="1134" w:hanging="425"/>
        <w:rPr>
          <w:rFonts w:ascii="Calibri" w:eastAsia="Calibri" w:hAnsi="Calibri" w:cs="Arial"/>
        </w:rPr>
      </w:pPr>
      <w:r>
        <w:rPr>
          <w:rFonts w:ascii="Calibri" w:eastAsia="Calibri" w:hAnsi="Calibri" w:cs="Arial"/>
        </w:rPr>
        <w:t>S</w:t>
      </w:r>
      <w:r w:rsidR="00DF67D1" w:rsidRPr="0019271F">
        <w:rPr>
          <w:rFonts w:ascii="Calibri" w:eastAsia="Calibri" w:hAnsi="Calibri" w:cs="Arial"/>
        </w:rPr>
        <w:t>pec</w:t>
      </w:r>
      <w:r>
        <w:rPr>
          <w:rFonts w:ascii="Calibri" w:eastAsia="Calibri" w:hAnsi="Calibri" w:cs="Arial"/>
        </w:rPr>
        <w:t>ialist advice, market research</w:t>
      </w:r>
    </w:p>
    <w:p w14:paraId="38C29EA3" w14:textId="77777777" w:rsidR="0019271F" w:rsidRDefault="00DF67D1" w:rsidP="000E1044">
      <w:pPr>
        <w:numPr>
          <w:ilvl w:val="0"/>
          <w:numId w:val="8"/>
        </w:numPr>
        <w:spacing w:after="0" w:line="240" w:lineRule="auto"/>
        <w:rPr>
          <w:rFonts w:ascii="Calibri" w:eastAsia="Calibri" w:hAnsi="Calibri" w:cs="Arial"/>
        </w:rPr>
      </w:pPr>
      <w:r w:rsidRPr="000E1044">
        <w:rPr>
          <w:rFonts w:ascii="Calibri" w:eastAsia="Calibri" w:hAnsi="Calibri" w:cs="Arial"/>
          <w:b/>
        </w:rPr>
        <w:t xml:space="preserve">Ineligible </w:t>
      </w:r>
      <w:r>
        <w:rPr>
          <w:rFonts w:ascii="Calibri" w:eastAsia="Calibri" w:hAnsi="Calibri" w:cs="Arial"/>
        </w:rPr>
        <w:t xml:space="preserve">costs: </w:t>
      </w:r>
    </w:p>
    <w:p w14:paraId="1D4C9B60" w14:textId="77777777" w:rsidR="0019271F" w:rsidRDefault="00DF67D1" w:rsidP="00D72D9F">
      <w:pPr>
        <w:pStyle w:val="ListParagraph"/>
        <w:numPr>
          <w:ilvl w:val="0"/>
          <w:numId w:val="5"/>
        </w:numPr>
        <w:spacing w:after="200" w:line="240" w:lineRule="auto"/>
        <w:ind w:left="1134" w:hanging="425"/>
        <w:rPr>
          <w:rFonts w:ascii="Calibri" w:eastAsia="Calibri" w:hAnsi="Calibri" w:cs="Arial"/>
        </w:rPr>
      </w:pPr>
      <w:r w:rsidRPr="0019271F">
        <w:rPr>
          <w:rFonts w:ascii="Calibri" w:eastAsia="Calibri" w:hAnsi="Calibri" w:cs="Arial"/>
        </w:rPr>
        <w:t>Costs related to basic research</w:t>
      </w:r>
      <w:r w:rsidR="0019271F">
        <w:rPr>
          <w:rFonts w:ascii="Calibri" w:eastAsia="Calibri" w:hAnsi="Calibri" w:cs="Arial"/>
        </w:rPr>
        <w:t xml:space="preserve"> activity, which should be funded </w:t>
      </w:r>
      <w:r w:rsidR="00C30008">
        <w:rPr>
          <w:rFonts w:ascii="Calibri" w:eastAsia="Calibri" w:hAnsi="Calibri" w:cs="Arial"/>
        </w:rPr>
        <w:t>through standard</w:t>
      </w:r>
      <w:r w:rsidR="0019271F">
        <w:rPr>
          <w:rFonts w:ascii="Calibri" w:eastAsia="Calibri" w:hAnsi="Calibri" w:cs="Arial"/>
        </w:rPr>
        <w:t xml:space="preserve"> grant route</w:t>
      </w:r>
    </w:p>
    <w:p w14:paraId="1EF16248" w14:textId="77777777" w:rsidR="00C30008" w:rsidRDefault="00C30008"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 xml:space="preserve">Costs which should have been anticipated and supported through Pathways to Impact (such as public engagement related to a </w:t>
      </w:r>
      <w:r w:rsidR="006D15CA">
        <w:rPr>
          <w:rFonts w:ascii="Calibri" w:eastAsia="Calibri" w:hAnsi="Calibri" w:cs="Arial"/>
        </w:rPr>
        <w:t xml:space="preserve">specific </w:t>
      </w:r>
      <w:r>
        <w:rPr>
          <w:rFonts w:ascii="Calibri" w:eastAsia="Calibri" w:hAnsi="Calibri" w:cs="Arial"/>
        </w:rPr>
        <w:t>grant)</w:t>
      </w:r>
    </w:p>
    <w:p w14:paraId="2D5424AC" w14:textId="77777777" w:rsidR="00C30008" w:rsidRDefault="00C30008" w:rsidP="00D72D9F">
      <w:pPr>
        <w:pStyle w:val="ListParagraph"/>
        <w:numPr>
          <w:ilvl w:val="0"/>
          <w:numId w:val="5"/>
        </w:numPr>
        <w:ind w:left="1134" w:hanging="425"/>
      </w:pPr>
      <w:r>
        <w:t>Undergraduate activities, core PhD training, Masters and CPD</w:t>
      </w:r>
    </w:p>
    <w:p w14:paraId="100F9D06" w14:textId="77777777" w:rsidR="0019271F" w:rsidRDefault="0019271F"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 xml:space="preserve">Equipment </w:t>
      </w:r>
      <w:r w:rsidR="00C30008">
        <w:rPr>
          <w:rFonts w:ascii="Calibri" w:eastAsia="Calibri" w:hAnsi="Calibri" w:cs="Arial"/>
        </w:rPr>
        <w:t xml:space="preserve">with a value </w:t>
      </w:r>
      <w:r>
        <w:rPr>
          <w:rFonts w:ascii="Calibri" w:eastAsia="Calibri" w:hAnsi="Calibri" w:cs="Arial"/>
        </w:rPr>
        <w:t xml:space="preserve">over £10,000 </w:t>
      </w:r>
    </w:p>
    <w:p w14:paraId="4207AE0B" w14:textId="77777777" w:rsidR="00C30008" w:rsidRDefault="0019271F"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A</w:t>
      </w:r>
      <w:r w:rsidR="00DF67D1" w:rsidRPr="0019271F">
        <w:rPr>
          <w:rFonts w:ascii="Calibri" w:eastAsia="Calibri" w:hAnsi="Calibri" w:cs="Arial"/>
        </w:rPr>
        <w:t>cademic staff time</w:t>
      </w:r>
      <w:r w:rsidR="00C30008">
        <w:rPr>
          <w:rFonts w:ascii="Calibri" w:eastAsia="Calibri" w:hAnsi="Calibri" w:cs="Arial"/>
        </w:rPr>
        <w:t xml:space="preserve"> (with exception of secondments) </w:t>
      </w:r>
    </w:p>
    <w:p w14:paraId="3BACC50C" w14:textId="77777777" w:rsidR="0019271F" w:rsidRDefault="00C30008"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Indirect costs or estate costs</w:t>
      </w:r>
    </w:p>
    <w:p w14:paraId="6E102A29" w14:textId="77777777" w:rsidR="0019271F" w:rsidRDefault="0019271F"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 xml:space="preserve">Late stage commercial development for which there are other funding sources e.g. companies, Innovate UK, </w:t>
      </w:r>
      <w:r w:rsidR="00C30008">
        <w:rPr>
          <w:rFonts w:ascii="Calibri" w:eastAsia="Calibri" w:hAnsi="Calibri" w:cs="Arial"/>
        </w:rPr>
        <w:t xml:space="preserve">Venture Capital, </w:t>
      </w:r>
      <w:r>
        <w:rPr>
          <w:rFonts w:ascii="Calibri" w:eastAsia="Calibri" w:hAnsi="Calibri" w:cs="Arial"/>
        </w:rPr>
        <w:t xml:space="preserve">Scottish Enterprise </w:t>
      </w:r>
    </w:p>
    <w:p w14:paraId="7D2E47B3" w14:textId="77777777" w:rsidR="00C14F6D" w:rsidRDefault="00C14F6D" w:rsidP="008A7BD5">
      <w:pPr>
        <w:numPr>
          <w:ilvl w:val="0"/>
          <w:numId w:val="8"/>
        </w:numPr>
        <w:spacing w:after="200" w:line="240" w:lineRule="auto"/>
        <w:rPr>
          <w:rFonts w:ascii="Calibri" w:eastAsia="Calibri" w:hAnsi="Calibri" w:cs="Arial"/>
        </w:rPr>
      </w:pPr>
      <w:r w:rsidRPr="00C14F6D">
        <w:rPr>
          <w:rFonts w:ascii="Calibri" w:eastAsia="Calibri" w:hAnsi="Calibri" w:cs="Arial"/>
        </w:rPr>
        <w:t>All spend on the</w:t>
      </w:r>
      <w:r w:rsidR="00ED6AD0">
        <w:rPr>
          <w:rFonts w:ascii="Calibri" w:eastAsia="Calibri" w:hAnsi="Calibri" w:cs="Arial"/>
        </w:rPr>
        <w:t xml:space="preserve"> overall</w:t>
      </w:r>
      <w:r w:rsidRPr="00C14F6D">
        <w:rPr>
          <w:rFonts w:ascii="Calibri" w:eastAsia="Calibri" w:hAnsi="Calibri" w:cs="Arial"/>
        </w:rPr>
        <w:t xml:space="preserve"> grant </w:t>
      </w:r>
      <w:r w:rsidRPr="00A03716">
        <w:rPr>
          <w:rFonts w:ascii="Calibri" w:eastAsia="Calibri" w:hAnsi="Calibri" w:cs="Arial"/>
          <w:b/>
        </w:rPr>
        <w:t xml:space="preserve">must be completed </w:t>
      </w:r>
      <w:r w:rsidRPr="002D1C37">
        <w:rPr>
          <w:rFonts w:ascii="Calibri" w:eastAsia="Calibri" w:hAnsi="Calibri" w:cs="Arial"/>
          <w:b/>
        </w:rPr>
        <w:t>by 31</w:t>
      </w:r>
      <w:r w:rsidRPr="002D1C37">
        <w:rPr>
          <w:rFonts w:ascii="Calibri" w:eastAsia="Calibri" w:hAnsi="Calibri" w:cs="Arial"/>
          <w:b/>
          <w:vertAlign w:val="superscript"/>
        </w:rPr>
        <w:t>st</w:t>
      </w:r>
      <w:r w:rsidRPr="002D1C37">
        <w:rPr>
          <w:rFonts w:ascii="Calibri" w:eastAsia="Calibri" w:hAnsi="Calibri" w:cs="Arial"/>
          <w:b/>
        </w:rPr>
        <w:t xml:space="preserve"> M</w:t>
      </w:r>
      <w:r w:rsidR="002D1C37">
        <w:rPr>
          <w:rFonts w:ascii="Calibri" w:eastAsia="Calibri" w:hAnsi="Calibri" w:cs="Arial"/>
          <w:b/>
        </w:rPr>
        <w:t>arch 2020</w:t>
      </w:r>
      <w:r w:rsidRPr="00C14F6D">
        <w:rPr>
          <w:rFonts w:ascii="Calibri" w:eastAsia="Calibri" w:hAnsi="Calibri" w:cs="Arial"/>
        </w:rPr>
        <w:t xml:space="preserve"> with no option of extension.</w:t>
      </w:r>
    </w:p>
    <w:p w14:paraId="738191F0" w14:textId="77777777" w:rsidR="00A03716" w:rsidRDefault="00A03716" w:rsidP="008A7BD5">
      <w:pPr>
        <w:numPr>
          <w:ilvl w:val="0"/>
          <w:numId w:val="8"/>
        </w:numPr>
        <w:spacing w:after="200" w:line="240" w:lineRule="auto"/>
      </w:pPr>
      <w:r>
        <w:t xml:space="preserve">A condition of funding is that an impact </w:t>
      </w:r>
      <w:r w:rsidR="00ED6AD0">
        <w:t>narrative</w:t>
      </w:r>
      <w:r>
        <w:t xml:space="preserve"> is completed in the</w:t>
      </w:r>
      <w:r w:rsidR="002D1C37">
        <w:t xml:space="preserve"> PURE </w:t>
      </w:r>
      <w:r>
        <w:t xml:space="preserve">profile of all PIs. </w:t>
      </w:r>
      <w:r w:rsidR="00ED6AD0">
        <w:t>Research Policy Office (</w:t>
      </w:r>
      <w:r>
        <w:t>RPO</w:t>
      </w:r>
      <w:r w:rsidR="00ED6AD0">
        <w:t>)</w:t>
      </w:r>
      <w:r>
        <w:t xml:space="preserve"> staff will open a new impact case study in Pure for each funded project, and attach application and report forms. Pure should be populated with information on any events and impacts, as the project progresses, by the PIs.</w:t>
      </w:r>
      <w:r w:rsidR="009660F7">
        <w:t xml:space="preserve"> </w:t>
      </w:r>
      <w:r w:rsidR="009660F7" w:rsidRPr="009D135D">
        <w:rPr>
          <w:rFonts w:ascii="Calibri" w:eastAsia="Calibri" w:hAnsi="Calibri" w:cs="Arial"/>
        </w:rPr>
        <w:t xml:space="preserve">PURE entries must be up to date by </w:t>
      </w:r>
      <w:r w:rsidR="009660F7" w:rsidRPr="002D1C37">
        <w:rPr>
          <w:rFonts w:ascii="Calibri" w:eastAsia="Calibri" w:hAnsi="Calibri" w:cs="Arial"/>
        </w:rPr>
        <w:t>31</w:t>
      </w:r>
      <w:r w:rsidR="009660F7" w:rsidRPr="002D1C37">
        <w:rPr>
          <w:rFonts w:ascii="Calibri" w:eastAsia="Calibri" w:hAnsi="Calibri" w:cs="Arial"/>
          <w:vertAlign w:val="superscript"/>
        </w:rPr>
        <w:t>st</w:t>
      </w:r>
      <w:r w:rsidR="009660F7" w:rsidRPr="002D1C37">
        <w:rPr>
          <w:rFonts w:ascii="Calibri" w:eastAsia="Calibri" w:hAnsi="Calibri" w:cs="Arial"/>
        </w:rPr>
        <w:t xml:space="preserve"> </w:t>
      </w:r>
      <w:r w:rsidR="009660F7">
        <w:rPr>
          <w:rFonts w:ascii="Calibri" w:eastAsia="Calibri" w:hAnsi="Calibri" w:cs="Arial"/>
        </w:rPr>
        <w:t>June 2020</w:t>
      </w:r>
      <w:r w:rsidR="00365FBE">
        <w:rPr>
          <w:rFonts w:ascii="Calibri" w:eastAsia="Calibri" w:hAnsi="Calibri" w:cs="Arial"/>
        </w:rPr>
        <w:t>.</w:t>
      </w:r>
    </w:p>
    <w:p w14:paraId="4CC8A464" w14:textId="77777777" w:rsidR="009660F7" w:rsidRPr="009660F7" w:rsidRDefault="009660F7" w:rsidP="008A7BD5">
      <w:pPr>
        <w:numPr>
          <w:ilvl w:val="0"/>
          <w:numId w:val="8"/>
        </w:numPr>
        <w:spacing w:after="200" w:line="240" w:lineRule="auto"/>
      </w:pPr>
      <w:r w:rsidRPr="009660F7">
        <w:rPr>
          <w:rFonts w:ascii="Calibri" w:eastAsia="Calibri" w:hAnsi="Calibri" w:cs="Arial"/>
        </w:rPr>
        <w:t>Interim r</w:t>
      </w:r>
      <w:r w:rsidR="00A03716" w:rsidRPr="009660F7">
        <w:rPr>
          <w:rFonts w:ascii="Calibri" w:eastAsia="Calibri" w:hAnsi="Calibri" w:cs="Arial"/>
        </w:rPr>
        <w:t>eport</w:t>
      </w:r>
      <w:r w:rsidRPr="009660F7">
        <w:rPr>
          <w:rFonts w:ascii="Calibri" w:eastAsia="Calibri" w:hAnsi="Calibri" w:cs="Arial"/>
        </w:rPr>
        <w:t>s</w:t>
      </w:r>
      <w:r w:rsidR="00A03716" w:rsidRPr="009660F7">
        <w:rPr>
          <w:rFonts w:ascii="Calibri" w:eastAsia="Calibri" w:hAnsi="Calibri" w:cs="Arial"/>
        </w:rPr>
        <w:t xml:space="preserve"> will be required </w:t>
      </w:r>
      <w:r w:rsidR="002D1C37" w:rsidRPr="009660F7">
        <w:rPr>
          <w:rFonts w:ascii="Calibri" w:eastAsia="Calibri" w:hAnsi="Calibri" w:cs="Arial"/>
        </w:rPr>
        <w:t>to coincide with the EPSRC’s requirement for an</w:t>
      </w:r>
      <w:r w:rsidRPr="009660F7">
        <w:rPr>
          <w:rFonts w:ascii="Calibri" w:eastAsia="Calibri" w:hAnsi="Calibri" w:cs="Arial"/>
        </w:rPr>
        <w:t>y interim or</w:t>
      </w:r>
      <w:r w:rsidR="002D1C37" w:rsidRPr="009660F7">
        <w:rPr>
          <w:rFonts w:ascii="Calibri" w:eastAsia="Calibri" w:hAnsi="Calibri" w:cs="Arial"/>
        </w:rPr>
        <w:t xml:space="preserve"> annual report</w:t>
      </w:r>
      <w:r w:rsidRPr="009660F7">
        <w:rPr>
          <w:rFonts w:ascii="Calibri" w:eastAsia="Calibri" w:hAnsi="Calibri" w:cs="Arial"/>
        </w:rPr>
        <w:t>s</w:t>
      </w:r>
      <w:r w:rsidR="002D1C37" w:rsidRPr="009660F7">
        <w:rPr>
          <w:rFonts w:ascii="Calibri" w:eastAsia="Calibri" w:hAnsi="Calibri" w:cs="Arial"/>
        </w:rPr>
        <w:t xml:space="preserve"> from the University of St Andrews</w:t>
      </w:r>
      <w:r w:rsidRPr="009660F7">
        <w:rPr>
          <w:rFonts w:ascii="Calibri" w:eastAsia="Calibri" w:hAnsi="Calibri" w:cs="Arial"/>
        </w:rPr>
        <w:t xml:space="preserve">, and </w:t>
      </w:r>
      <w:r w:rsidR="000E1044">
        <w:rPr>
          <w:rFonts w:ascii="Calibri" w:eastAsia="Calibri" w:hAnsi="Calibri" w:cs="Arial"/>
        </w:rPr>
        <w:t>standard</w:t>
      </w:r>
      <w:r w:rsidR="000E1044" w:rsidRPr="009660F7">
        <w:rPr>
          <w:rFonts w:ascii="Calibri" w:eastAsia="Calibri" w:hAnsi="Calibri" w:cs="Arial"/>
        </w:rPr>
        <w:t xml:space="preserve"> report</w:t>
      </w:r>
      <w:r w:rsidRPr="009660F7">
        <w:rPr>
          <w:rFonts w:ascii="Calibri" w:eastAsia="Calibri" w:hAnsi="Calibri" w:cs="Arial"/>
        </w:rPr>
        <w:t xml:space="preserve"> form</w:t>
      </w:r>
      <w:r w:rsidR="000E1044">
        <w:rPr>
          <w:rFonts w:ascii="Calibri" w:eastAsia="Calibri" w:hAnsi="Calibri" w:cs="Arial"/>
        </w:rPr>
        <w:t>s</w:t>
      </w:r>
      <w:r w:rsidRPr="009660F7">
        <w:rPr>
          <w:rFonts w:ascii="Calibri" w:eastAsia="Calibri" w:hAnsi="Calibri" w:cs="Arial"/>
        </w:rPr>
        <w:t xml:space="preserve"> </w:t>
      </w:r>
      <w:r w:rsidR="000E1044">
        <w:rPr>
          <w:rFonts w:ascii="Calibri" w:eastAsia="Calibri" w:hAnsi="Calibri" w:cs="Arial"/>
        </w:rPr>
        <w:t xml:space="preserve">will be provided </w:t>
      </w:r>
      <w:r w:rsidR="00ED6AD0">
        <w:rPr>
          <w:rFonts w:ascii="Calibri" w:eastAsia="Calibri" w:hAnsi="Calibri" w:cs="Arial"/>
        </w:rPr>
        <w:t xml:space="preserve">by RPO </w:t>
      </w:r>
      <w:r w:rsidRPr="009660F7">
        <w:rPr>
          <w:rFonts w:ascii="Calibri" w:eastAsia="Calibri" w:hAnsi="Calibri" w:cs="Arial"/>
        </w:rPr>
        <w:t xml:space="preserve">when required. </w:t>
      </w:r>
      <w:r w:rsidR="00ED6AD0">
        <w:rPr>
          <w:rFonts w:ascii="Calibri" w:eastAsia="Calibri" w:hAnsi="Calibri" w:cs="Arial"/>
        </w:rPr>
        <w:t xml:space="preserve"> </w:t>
      </w:r>
    </w:p>
    <w:p w14:paraId="48576213" w14:textId="77777777" w:rsidR="006D15CA" w:rsidRDefault="006D15CA" w:rsidP="009D135D">
      <w:pPr>
        <w:spacing w:after="200" w:line="240" w:lineRule="auto"/>
        <w:rPr>
          <w:rFonts w:ascii="Calibri" w:eastAsia="Calibri" w:hAnsi="Calibri" w:cs="Arial"/>
          <w:b/>
        </w:rPr>
      </w:pPr>
    </w:p>
    <w:p w14:paraId="1DBDC77A" w14:textId="77777777" w:rsidR="00E147CC" w:rsidRDefault="00E147CC" w:rsidP="009D135D">
      <w:pPr>
        <w:spacing w:after="200" w:line="240" w:lineRule="auto"/>
        <w:rPr>
          <w:rFonts w:ascii="Calibri" w:eastAsia="Calibri" w:hAnsi="Calibri" w:cs="Arial"/>
          <w:b/>
        </w:rPr>
      </w:pPr>
    </w:p>
    <w:p w14:paraId="149A453A" w14:textId="77777777" w:rsidR="00E147CC" w:rsidRDefault="00E147CC" w:rsidP="009D135D">
      <w:pPr>
        <w:spacing w:after="200" w:line="240" w:lineRule="auto"/>
        <w:rPr>
          <w:rFonts w:ascii="Calibri" w:eastAsia="Calibri" w:hAnsi="Calibri" w:cs="Arial"/>
          <w:b/>
        </w:rPr>
      </w:pPr>
    </w:p>
    <w:p w14:paraId="7D5E747E" w14:textId="77777777" w:rsidR="00E147CC" w:rsidRDefault="00E147CC" w:rsidP="009D135D">
      <w:pPr>
        <w:spacing w:after="200" w:line="240" w:lineRule="auto"/>
        <w:rPr>
          <w:rFonts w:ascii="Calibri" w:eastAsia="Calibri" w:hAnsi="Calibri" w:cs="Arial"/>
          <w:b/>
        </w:rPr>
      </w:pPr>
    </w:p>
    <w:p w14:paraId="5B5A5342" w14:textId="601A90F7" w:rsidR="00E147CC" w:rsidRDefault="00E147CC" w:rsidP="009D135D">
      <w:pPr>
        <w:spacing w:after="200" w:line="240" w:lineRule="auto"/>
        <w:rPr>
          <w:rFonts w:ascii="Calibri" w:eastAsia="Calibri" w:hAnsi="Calibri" w:cs="Arial"/>
          <w:b/>
        </w:rPr>
      </w:pPr>
      <w:r>
        <w:rPr>
          <w:rFonts w:ascii="Calibri" w:eastAsia="Calibri" w:hAnsi="Calibri" w:cs="Arial"/>
          <w:b/>
        </w:rPr>
        <w:br w:type="page"/>
      </w:r>
    </w:p>
    <w:p w14:paraId="7638404C" w14:textId="77777777" w:rsidR="00181606" w:rsidRDefault="00181606" w:rsidP="009D135D">
      <w:pPr>
        <w:spacing w:after="200" w:line="240" w:lineRule="auto"/>
        <w:rPr>
          <w:rFonts w:ascii="Calibri" w:eastAsia="Calibri" w:hAnsi="Calibri" w:cs="Arial"/>
          <w:b/>
        </w:rPr>
      </w:pPr>
    </w:p>
    <w:p w14:paraId="3338FB72" w14:textId="0499AB57" w:rsidR="00C14F6D" w:rsidRPr="00EE0414" w:rsidRDefault="009660F7" w:rsidP="009D135D">
      <w:pPr>
        <w:spacing w:after="200" w:line="240" w:lineRule="auto"/>
        <w:rPr>
          <w:rStyle w:val="IntenseEmphasis"/>
          <w:b/>
        </w:rPr>
      </w:pPr>
      <w:r w:rsidRPr="00EE0414">
        <w:rPr>
          <w:rStyle w:val="IntenseEmphasis"/>
          <w:b/>
        </w:rPr>
        <w:t xml:space="preserve">EPSRC IAA 2017-18 </w:t>
      </w:r>
      <w:r w:rsidR="00EE0414" w:rsidRPr="00EE0414">
        <w:rPr>
          <w:rStyle w:val="IntenseEmphasis"/>
          <w:b/>
        </w:rPr>
        <w:t xml:space="preserve">University of St Andrews </w:t>
      </w:r>
      <w:r w:rsidR="00C14F6D" w:rsidRPr="00EE0414">
        <w:rPr>
          <w:rStyle w:val="IntenseEmphasis"/>
          <w:b/>
        </w:rPr>
        <w:t xml:space="preserve">Application </w:t>
      </w:r>
      <w:r w:rsidR="00EE0414" w:rsidRPr="00EE0414">
        <w:rPr>
          <w:rStyle w:val="IntenseEmphasis"/>
          <w:b/>
        </w:rPr>
        <w:t>F</w:t>
      </w:r>
      <w:r w:rsidR="00C14F6D" w:rsidRPr="00EE0414">
        <w:rPr>
          <w:rStyle w:val="IntenseEmphasis"/>
          <w:b/>
        </w:rPr>
        <w:t xml:space="preserve">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99"/>
      </w:tblGrid>
      <w:tr w:rsidR="00C14F6D" w:rsidRPr="00C14F6D" w14:paraId="115698EC" w14:textId="77777777" w:rsidTr="00E74CF6">
        <w:tc>
          <w:tcPr>
            <w:tcW w:w="2943" w:type="dxa"/>
            <w:shd w:val="clear" w:color="auto" w:fill="auto"/>
          </w:tcPr>
          <w:p w14:paraId="2C13108B" w14:textId="77777777" w:rsidR="00C14F6D" w:rsidRPr="00C14F6D" w:rsidRDefault="00C14F6D" w:rsidP="00C14F6D">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Title of project </w:t>
            </w:r>
          </w:p>
        </w:tc>
        <w:tc>
          <w:tcPr>
            <w:tcW w:w="6299" w:type="dxa"/>
            <w:shd w:val="clear" w:color="auto" w:fill="auto"/>
          </w:tcPr>
          <w:p w14:paraId="726E6CF3" w14:textId="77777777" w:rsidR="00C14F6D" w:rsidRPr="00C14F6D" w:rsidRDefault="00C14F6D" w:rsidP="00C14F6D">
            <w:pPr>
              <w:spacing w:after="200" w:line="240" w:lineRule="auto"/>
              <w:rPr>
                <w:rFonts w:ascii="Calibri" w:eastAsia="Calibri" w:hAnsi="Calibri" w:cs="Arial"/>
                <w:sz w:val="20"/>
                <w:szCs w:val="20"/>
              </w:rPr>
            </w:pPr>
          </w:p>
        </w:tc>
      </w:tr>
      <w:tr w:rsidR="00C14F6D" w:rsidRPr="00C14F6D" w14:paraId="61E7B315" w14:textId="77777777" w:rsidTr="00E74CF6">
        <w:tc>
          <w:tcPr>
            <w:tcW w:w="2943" w:type="dxa"/>
            <w:shd w:val="clear" w:color="auto" w:fill="auto"/>
          </w:tcPr>
          <w:p w14:paraId="423545EA" w14:textId="77777777" w:rsidR="00C14F6D" w:rsidRPr="00C14F6D" w:rsidRDefault="00C14F6D" w:rsidP="00C14F6D">
            <w:pPr>
              <w:spacing w:after="200" w:line="240" w:lineRule="auto"/>
              <w:rPr>
                <w:rFonts w:ascii="Calibri" w:eastAsia="Calibri" w:hAnsi="Calibri" w:cs="Arial"/>
                <w:sz w:val="20"/>
                <w:szCs w:val="20"/>
              </w:rPr>
            </w:pPr>
            <w:r w:rsidRPr="00C14F6D">
              <w:rPr>
                <w:rFonts w:ascii="Calibri" w:eastAsia="Calibri" w:hAnsi="Calibri" w:cs="Arial"/>
                <w:sz w:val="20"/>
                <w:szCs w:val="20"/>
              </w:rPr>
              <w:t>Principal investigator(s)</w:t>
            </w:r>
            <w:r w:rsidR="00DD30BF">
              <w:rPr>
                <w:rFonts w:ascii="Calibri" w:eastAsia="Calibri" w:hAnsi="Calibri" w:cs="Arial"/>
                <w:sz w:val="20"/>
                <w:szCs w:val="20"/>
              </w:rPr>
              <w:t xml:space="preserve"> /project lead(s) for this proposal </w:t>
            </w:r>
          </w:p>
        </w:tc>
        <w:tc>
          <w:tcPr>
            <w:tcW w:w="6299" w:type="dxa"/>
            <w:shd w:val="clear" w:color="auto" w:fill="auto"/>
          </w:tcPr>
          <w:p w14:paraId="10C7F3FC" w14:textId="77777777" w:rsidR="00C14F6D" w:rsidRPr="00C14F6D" w:rsidRDefault="00C14F6D" w:rsidP="00C14F6D">
            <w:pPr>
              <w:spacing w:after="200" w:line="240" w:lineRule="auto"/>
              <w:rPr>
                <w:rFonts w:ascii="Calibri" w:eastAsia="Calibri" w:hAnsi="Calibri" w:cs="Arial"/>
                <w:sz w:val="20"/>
                <w:szCs w:val="20"/>
              </w:rPr>
            </w:pPr>
          </w:p>
        </w:tc>
      </w:tr>
      <w:tr w:rsidR="00273488" w:rsidRPr="00C14F6D" w14:paraId="5194E41D" w14:textId="77777777" w:rsidTr="00E74CF6">
        <w:tc>
          <w:tcPr>
            <w:tcW w:w="2943" w:type="dxa"/>
            <w:shd w:val="clear" w:color="auto" w:fill="auto"/>
          </w:tcPr>
          <w:p w14:paraId="10CE10BC" w14:textId="77777777" w:rsidR="00273488" w:rsidRDefault="00273488" w:rsidP="00C14F6D">
            <w:pPr>
              <w:spacing w:after="200" w:line="240" w:lineRule="auto"/>
              <w:rPr>
                <w:rFonts w:ascii="Calibri" w:eastAsia="Calibri" w:hAnsi="Calibri" w:cs="Arial"/>
                <w:sz w:val="20"/>
                <w:szCs w:val="20"/>
              </w:rPr>
            </w:pPr>
            <w:r>
              <w:rPr>
                <w:rFonts w:ascii="Calibri" w:eastAsia="Calibri" w:hAnsi="Calibri" w:cs="Arial"/>
                <w:sz w:val="20"/>
                <w:szCs w:val="20"/>
              </w:rPr>
              <w:t>School/Department</w:t>
            </w:r>
            <w:r w:rsidR="00AB736D">
              <w:rPr>
                <w:rFonts w:ascii="Calibri" w:eastAsia="Calibri" w:hAnsi="Calibri" w:cs="Arial"/>
                <w:sz w:val="20"/>
                <w:szCs w:val="20"/>
              </w:rPr>
              <w:t xml:space="preserve"> </w:t>
            </w:r>
          </w:p>
        </w:tc>
        <w:tc>
          <w:tcPr>
            <w:tcW w:w="6299" w:type="dxa"/>
            <w:shd w:val="clear" w:color="auto" w:fill="auto"/>
          </w:tcPr>
          <w:p w14:paraId="4C64C98C" w14:textId="77777777" w:rsidR="00273488" w:rsidRPr="00C14F6D" w:rsidRDefault="00273488" w:rsidP="00C14F6D">
            <w:pPr>
              <w:spacing w:after="200" w:line="240" w:lineRule="auto"/>
              <w:rPr>
                <w:rFonts w:ascii="Calibri" w:eastAsia="Calibri" w:hAnsi="Calibri" w:cs="Arial"/>
                <w:sz w:val="20"/>
                <w:szCs w:val="20"/>
              </w:rPr>
            </w:pPr>
          </w:p>
        </w:tc>
      </w:tr>
      <w:tr w:rsidR="00985E4C" w:rsidRPr="00C14F6D" w14:paraId="5521E048" w14:textId="77777777" w:rsidTr="00E74CF6">
        <w:tc>
          <w:tcPr>
            <w:tcW w:w="2943" w:type="dxa"/>
            <w:shd w:val="clear" w:color="auto" w:fill="auto"/>
          </w:tcPr>
          <w:p w14:paraId="580007B9" w14:textId="77777777" w:rsidR="00985E4C" w:rsidRPr="00C14F6D" w:rsidRDefault="00AB736D" w:rsidP="00AB736D">
            <w:pPr>
              <w:spacing w:after="200" w:line="240" w:lineRule="auto"/>
              <w:rPr>
                <w:rFonts w:ascii="Calibri" w:eastAsia="Calibri" w:hAnsi="Calibri" w:cs="Arial"/>
                <w:sz w:val="20"/>
                <w:szCs w:val="20"/>
              </w:rPr>
            </w:pPr>
            <w:r>
              <w:rPr>
                <w:rFonts w:ascii="Calibri" w:eastAsia="Calibri" w:hAnsi="Calibri" w:cs="Arial"/>
                <w:sz w:val="20"/>
                <w:szCs w:val="20"/>
              </w:rPr>
              <w:t>Main ap</w:t>
            </w:r>
            <w:r w:rsidR="00985E4C">
              <w:rPr>
                <w:rFonts w:ascii="Calibri" w:eastAsia="Calibri" w:hAnsi="Calibri" w:cs="Arial"/>
                <w:sz w:val="20"/>
                <w:szCs w:val="20"/>
              </w:rPr>
              <w:t xml:space="preserve">plicant </w:t>
            </w:r>
            <w:r>
              <w:rPr>
                <w:rFonts w:ascii="Calibri" w:eastAsia="Calibri" w:hAnsi="Calibri" w:cs="Arial"/>
                <w:sz w:val="20"/>
                <w:szCs w:val="20"/>
              </w:rPr>
              <w:t xml:space="preserve">- </w:t>
            </w:r>
            <w:r w:rsidR="00985E4C">
              <w:rPr>
                <w:rFonts w:ascii="Calibri" w:eastAsia="Calibri" w:hAnsi="Calibri" w:cs="Arial"/>
                <w:sz w:val="20"/>
                <w:szCs w:val="20"/>
              </w:rPr>
              <w:t xml:space="preserve">Contact Email </w:t>
            </w:r>
          </w:p>
        </w:tc>
        <w:tc>
          <w:tcPr>
            <w:tcW w:w="6299" w:type="dxa"/>
            <w:shd w:val="clear" w:color="auto" w:fill="auto"/>
          </w:tcPr>
          <w:p w14:paraId="14352039" w14:textId="77777777" w:rsidR="00985E4C" w:rsidRPr="00C14F6D" w:rsidRDefault="00985E4C" w:rsidP="00C14F6D">
            <w:pPr>
              <w:spacing w:after="200" w:line="240" w:lineRule="auto"/>
              <w:rPr>
                <w:rFonts w:ascii="Calibri" w:eastAsia="Calibri" w:hAnsi="Calibri" w:cs="Arial"/>
                <w:sz w:val="20"/>
                <w:szCs w:val="20"/>
              </w:rPr>
            </w:pPr>
          </w:p>
        </w:tc>
      </w:tr>
      <w:tr w:rsidR="002B5A4C" w:rsidRPr="00C14F6D" w14:paraId="145D6511" w14:textId="77777777" w:rsidTr="00E74CF6">
        <w:tc>
          <w:tcPr>
            <w:tcW w:w="2943" w:type="dxa"/>
            <w:shd w:val="clear" w:color="auto" w:fill="auto"/>
          </w:tcPr>
          <w:p w14:paraId="5D92DF6D" w14:textId="2C685CB6" w:rsidR="002B5A4C" w:rsidRDefault="002B5A4C" w:rsidP="002B5A4C">
            <w:pPr>
              <w:spacing w:after="200" w:line="240" w:lineRule="auto"/>
              <w:rPr>
                <w:rFonts w:ascii="Calibri" w:eastAsia="Calibri" w:hAnsi="Calibri" w:cs="Arial"/>
                <w:sz w:val="20"/>
                <w:szCs w:val="20"/>
              </w:rPr>
            </w:pPr>
            <w:r>
              <w:rPr>
                <w:rFonts w:ascii="Calibri" w:eastAsia="Calibri" w:hAnsi="Calibri" w:cs="Arial"/>
                <w:sz w:val="20"/>
                <w:szCs w:val="20"/>
              </w:rPr>
              <w:t xml:space="preserve">Have you discussed the application with your Director of Impact/Director of </w:t>
            </w:r>
            <w:r>
              <w:rPr>
                <w:rFonts w:ascii="Calibri" w:eastAsia="Calibri" w:hAnsi="Calibri" w:cs="Arial"/>
                <w:sz w:val="20"/>
                <w:szCs w:val="20"/>
              </w:rPr>
              <w:t>Research</w:t>
            </w:r>
            <w:r>
              <w:rPr>
                <w:rFonts w:ascii="Calibri" w:eastAsia="Calibri" w:hAnsi="Calibri" w:cs="Arial"/>
                <w:sz w:val="20"/>
                <w:szCs w:val="20"/>
              </w:rPr>
              <w:t xml:space="preserve"> or Other – please indicate</w:t>
            </w:r>
          </w:p>
        </w:tc>
        <w:tc>
          <w:tcPr>
            <w:tcW w:w="6299" w:type="dxa"/>
            <w:shd w:val="clear" w:color="auto" w:fill="auto"/>
          </w:tcPr>
          <w:p w14:paraId="66924491" w14:textId="77777777" w:rsidR="002B5A4C" w:rsidRPr="00C14F6D" w:rsidRDefault="002B5A4C" w:rsidP="00C14F6D">
            <w:pPr>
              <w:spacing w:after="200" w:line="240" w:lineRule="auto"/>
              <w:rPr>
                <w:rFonts w:ascii="Calibri" w:eastAsia="Calibri" w:hAnsi="Calibri" w:cs="Arial"/>
                <w:sz w:val="20"/>
                <w:szCs w:val="20"/>
              </w:rPr>
            </w:pPr>
            <w:bookmarkStart w:id="0" w:name="_GoBack"/>
            <w:bookmarkEnd w:id="0"/>
          </w:p>
        </w:tc>
      </w:tr>
      <w:tr w:rsidR="008079EF" w:rsidRPr="00C14F6D" w14:paraId="6B027BE5" w14:textId="77777777" w:rsidTr="00E74CF6">
        <w:tc>
          <w:tcPr>
            <w:tcW w:w="2943" w:type="dxa"/>
            <w:shd w:val="clear" w:color="auto" w:fill="auto"/>
          </w:tcPr>
          <w:p w14:paraId="0FA5FF21" w14:textId="7DCE13D5" w:rsidR="008079EF" w:rsidRDefault="008079EF" w:rsidP="008079EF">
            <w:pPr>
              <w:spacing w:after="200" w:line="240" w:lineRule="auto"/>
              <w:rPr>
                <w:rFonts w:ascii="Calibri" w:eastAsia="Calibri" w:hAnsi="Calibri" w:cs="Arial"/>
                <w:sz w:val="20"/>
                <w:szCs w:val="20"/>
              </w:rPr>
            </w:pPr>
            <w:r>
              <w:rPr>
                <w:rFonts w:ascii="Calibri" w:eastAsia="Calibri" w:hAnsi="Calibri" w:cs="Arial"/>
                <w:sz w:val="20"/>
                <w:szCs w:val="20"/>
              </w:rPr>
              <w:t xml:space="preserve">Type of </w:t>
            </w:r>
            <w:r w:rsidR="00440364">
              <w:rPr>
                <w:rFonts w:ascii="Calibri" w:eastAsia="Calibri" w:hAnsi="Calibri" w:cs="Arial"/>
                <w:sz w:val="20"/>
                <w:szCs w:val="20"/>
              </w:rPr>
              <w:t xml:space="preserve">project i.e. </w:t>
            </w:r>
          </w:p>
          <w:p w14:paraId="26811033" w14:textId="77777777" w:rsidR="008079EF" w:rsidRPr="00C14F6D" w:rsidRDefault="008079EF" w:rsidP="008079EF">
            <w:pPr>
              <w:spacing w:after="200" w:line="240" w:lineRule="auto"/>
              <w:rPr>
                <w:rFonts w:ascii="Calibri" w:eastAsia="Calibri" w:hAnsi="Calibri" w:cs="Arial"/>
                <w:sz w:val="20"/>
                <w:szCs w:val="20"/>
              </w:rPr>
            </w:pPr>
            <w:r>
              <w:rPr>
                <w:rFonts w:ascii="Calibri" w:eastAsia="Calibri" w:hAnsi="Calibri" w:cs="Arial"/>
                <w:sz w:val="20"/>
                <w:szCs w:val="20"/>
              </w:rPr>
              <w:t>Early Stage/La</w:t>
            </w:r>
            <w:r w:rsidR="00772C89">
              <w:rPr>
                <w:rFonts w:ascii="Calibri" w:eastAsia="Calibri" w:hAnsi="Calibri" w:cs="Arial"/>
                <w:sz w:val="20"/>
                <w:szCs w:val="20"/>
              </w:rPr>
              <w:t>te Stage/Researcher Development</w:t>
            </w:r>
            <w:r w:rsidR="00DC71AB">
              <w:rPr>
                <w:rFonts w:ascii="Calibri" w:eastAsia="Calibri" w:hAnsi="Calibri" w:cs="Arial"/>
                <w:sz w:val="20"/>
                <w:szCs w:val="20"/>
              </w:rPr>
              <w:t xml:space="preserve"> </w:t>
            </w:r>
            <w:r w:rsidR="00772C89">
              <w:rPr>
                <w:rFonts w:ascii="Calibri" w:eastAsia="Calibri" w:hAnsi="Calibri" w:cs="Arial"/>
                <w:sz w:val="20"/>
                <w:szCs w:val="20"/>
              </w:rPr>
              <w:t xml:space="preserve"> or </w:t>
            </w:r>
            <w:r>
              <w:rPr>
                <w:rFonts w:ascii="Calibri" w:eastAsia="Calibri" w:hAnsi="Calibri" w:cs="Arial"/>
                <w:sz w:val="20"/>
                <w:szCs w:val="20"/>
              </w:rPr>
              <w:t xml:space="preserve">Other </w:t>
            </w:r>
            <w:r w:rsidR="009353DA">
              <w:rPr>
                <w:rFonts w:ascii="Calibri" w:eastAsia="Calibri" w:hAnsi="Calibri" w:cs="Arial"/>
                <w:sz w:val="20"/>
                <w:szCs w:val="20"/>
              </w:rPr>
              <w:t>(e.g. policy/public understanding)</w:t>
            </w:r>
          </w:p>
        </w:tc>
        <w:tc>
          <w:tcPr>
            <w:tcW w:w="6299" w:type="dxa"/>
            <w:shd w:val="clear" w:color="auto" w:fill="auto"/>
          </w:tcPr>
          <w:p w14:paraId="40572A67" w14:textId="77777777" w:rsidR="008079EF" w:rsidRPr="00C14F6D" w:rsidRDefault="008079EF" w:rsidP="00C14F6D">
            <w:pPr>
              <w:spacing w:after="200" w:line="240" w:lineRule="auto"/>
              <w:rPr>
                <w:rFonts w:ascii="Calibri" w:eastAsia="Calibri" w:hAnsi="Calibri" w:cs="Arial"/>
                <w:sz w:val="20"/>
                <w:szCs w:val="20"/>
              </w:rPr>
            </w:pPr>
          </w:p>
        </w:tc>
      </w:tr>
      <w:tr w:rsidR="00440364" w:rsidRPr="00C14F6D" w14:paraId="7882CA6F" w14:textId="77777777" w:rsidTr="00E74CF6">
        <w:tc>
          <w:tcPr>
            <w:tcW w:w="2943" w:type="dxa"/>
            <w:shd w:val="clear" w:color="auto" w:fill="auto"/>
          </w:tcPr>
          <w:p w14:paraId="231152E5" w14:textId="1CE67855" w:rsidR="00440364" w:rsidRDefault="00440364" w:rsidP="00440364">
            <w:pPr>
              <w:spacing w:after="200" w:line="240" w:lineRule="auto"/>
              <w:rPr>
                <w:rFonts w:ascii="Calibri" w:eastAsia="Calibri" w:hAnsi="Calibri" w:cs="Arial"/>
                <w:sz w:val="20"/>
                <w:szCs w:val="20"/>
              </w:rPr>
            </w:pPr>
            <w:r>
              <w:rPr>
                <w:rFonts w:ascii="Calibri" w:eastAsia="Calibri" w:hAnsi="Calibri" w:cs="Arial"/>
                <w:sz w:val="20"/>
                <w:szCs w:val="20"/>
              </w:rPr>
              <w:t xml:space="preserve">Technology Readiness Level </w:t>
            </w:r>
          </w:p>
        </w:tc>
        <w:tc>
          <w:tcPr>
            <w:tcW w:w="6299" w:type="dxa"/>
            <w:shd w:val="clear" w:color="auto" w:fill="auto"/>
          </w:tcPr>
          <w:p w14:paraId="6AA5DFAC" w14:textId="77777777" w:rsidR="00440364" w:rsidRPr="00C14F6D" w:rsidRDefault="00440364" w:rsidP="00C14F6D">
            <w:pPr>
              <w:spacing w:after="200" w:line="240" w:lineRule="auto"/>
              <w:rPr>
                <w:rFonts w:ascii="Calibri" w:eastAsia="Calibri" w:hAnsi="Calibri" w:cs="Arial"/>
                <w:sz w:val="20"/>
                <w:szCs w:val="20"/>
              </w:rPr>
            </w:pPr>
          </w:p>
        </w:tc>
      </w:tr>
      <w:tr w:rsidR="00985E4C" w:rsidRPr="00C14F6D" w14:paraId="3F40157D" w14:textId="77777777" w:rsidTr="00E74CF6">
        <w:tc>
          <w:tcPr>
            <w:tcW w:w="2943" w:type="dxa"/>
            <w:shd w:val="clear" w:color="auto" w:fill="auto"/>
          </w:tcPr>
          <w:p w14:paraId="25522A32" w14:textId="3A2AC29A" w:rsidR="00985E4C" w:rsidRPr="00273488" w:rsidRDefault="00E32DA2" w:rsidP="00985E4C">
            <w:pPr>
              <w:spacing w:after="200" w:line="240" w:lineRule="auto"/>
              <w:rPr>
                <w:rFonts w:ascii="Calibri" w:eastAsia="Calibri" w:hAnsi="Calibri" w:cs="Arial"/>
                <w:sz w:val="20"/>
                <w:szCs w:val="20"/>
              </w:rPr>
            </w:pPr>
            <w:r>
              <w:rPr>
                <w:rFonts w:ascii="Calibri" w:eastAsia="Calibri" w:hAnsi="Calibri" w:cs="Arial"/>
                <w:sz w:val="20"/>
                <w:szCs w:val="20"/>
              </w:rPr>
              <w:t>Total f</w:t>
            </w:r>
            <w:r w:rsidRPr="00C14F6D">
              <w:rPr>
                <w:rFonts w:ascii="Calibri" w:eastAsia="Calibri" w:hAnsi="Calibri" w:cs="Arial"/>
                <w:sz w:val="20"/>
                <w:szCs w:val="20"/>
              </w:rPr>
              <w:t xml:space="preserve">unding requested from </w:t>
            </w:r>
            <w:r>
              <w:rPr>
                <w:rFonts w:ascii="Calibri" w:eastAsia="Calibri" w:hAnsi="Calibri" w:cs="Arial"/>
                <w:sz w:val="20"/>
                <w:szCs w:val="20"/>
              </w:rPr>
              <w:t xml:space="preserve">EPSRC </w:t>
            </w:r>
            <w:r w:rsidRPr="00C14F6D">
              <w:rPr>
                <w:rFonts w:ascii="Calibri" w:eastAsia="Calibri" w:hAnsi="Calibri" w:cs="Arial"/>
                <w:sz w:val="20"/>
                <w:szCs w:val="20"/>
              </w:rPr>
              <w:t xml:space="preserve">IAA </w:t>
            </w:r>
            <w:r>
              <w:rPr>
                <w:rFonts w:ascii="Calibri" w:eastAsia="Calibri" w:hAnsi="Calibri" w:cs="Arial"/>
                <w:sz w:val="20"/>
                <w:szCs w:val="20"/>
              </w:rPr>
              <w:t>- please use FAS for accurate costings including any salaries.</w:t>
            </w:r>
          </w:p>
        </w:tc>
        <w:tc>
          <w:tcPr>
            <w:tcW w:w="6299" w:type="dxa"/>
            <w:shd w:val="clear" w:color="auto" w:fill="auto"/>
          </w:tcPr>
          <w:p w14:paraId="5C2980D3" w14:textId="77777777" w:rsidR="00985E4C" w:rsidRPr="00C14F6D" w:rsidRDefault="00985E4C" w:rsidP="00C14F6D">
            <w:pPr>
              <w:spacing w:after="200" w:line="240" w:lineRule="auto"/>
              <w:rPr>
                <w:rFonts w:ascii="Calibri" w:eastAsia="Calibri" w:hAnsi="Calibri" w:cs="Arial"/>
                <w:sz w:val="20"/>
                <w:szCs w:val="20"/>
              </w:rPr>
            </w:pPr>
          </w:p>
        </w:tc>
      </w:tr>
      <w:tr w:rsidR="00E32DA2" w:rsidRPr="00C14F6D" w14:paraId="2E8DBC34" w14:textId="77777777" w:rsidTr="00E74CF6">
        <w:tc>
          <w:tcPr>
            <w:tcW w:w="2943" w:type="dxa"/>
            <w:shd w:val="clear" w:color="auto" w:fill="auto"/>
          </w:tcPr>
          <w:p w14:paraId="2ACCB189" w14:textId="5CBAE179" w:rsidR="00E32DA2" w:rsidRPr="00C14F6D" w:rsidRDefault="00E32DA2" w:rsidP="00E32DA2">
            <w:pPr>
              <w:spacing w:after="200" w:line="240" w:lineRule="auto"/>
              <w:rPr>
                <w:rFonts w:ascii="Calibri" w:eastAsia="Calibri" w:hAnsi="Calibri" w:cs="Arial"/>
                <w:sz w:val="20"/>
                <w:szCs w:val="20"/>
              </w:rPr>
            </w:pPr>
            <w:r>
              <w:rPr>
                <w:rFonts w:ascii="Calibri" w:eastAsia="Calibri" w:hAnsi="Calibri" w:cs="Arial"/>
                <w:sz w:val="20"/>
                <w:szCs w:val="20"/>
              </w:rPr>
              <w:t>Start date</w:t>
            </w:r>
          </w:p>
        </w:tc>
        <w:tc>
          <w:tcPr>
            <w:tcW w:w="6299" w:type="dxa"/>
            <w:shd w:val="clear" w:color="auto" w:fill="auto"/>
          </w:tcPr>
          <w:p w14:paraId="09C39091" w14:textId="77777777" w:rsidR="00E32DA2" w:rsidRPr="00C14F6D" w:rsidRDefault="00E32DA2" w:rsidP="00E32DA2">
            <w:pPr>
              <w:spacing w:after="200" w:line="240" w:lineRule="auto"/>
              <w:rPr>
                <w:rFonts w:ascii="Calibri" w:eastAsia="Calibri" w:hAnsi="Calibri" w:cs="Arial"/>
                <w:sz w:val="20"/>
                <w:szCs w:val="20"/>
              </w:rPr>
            </w:pPr>
          </w:p>
        </w:tc>
      </w:tr>
      <w:tr w:rsidR="00E32DA2" w:rsidRPr="00C14F6D" w14:paraId="688A1003" w14:textId="77777777" w:rsidTr="00E74CF6">
        <w:tc>
          <w:tcPr>
            <w:tcW w:w="2943" w:type="dxa"/>
            <w:shd w:val="clear" w:color="auto" w:fill="auto"/>
          </w:tcPr>
          <w:p w14:paraId="0BD8774B" w14:textId="15786B4F" w:rsidR="00E32DA2" w:rsidRPr="00C14F6D" w:rsidRDefault="00E32DA2" w:rsidP="00E32DA2">
            <w:pPr>
              <w:spacing w:after="200" w:line="240" w:lineRule="auto"/>
              <w:rPr>
                <w:rFonts w:ascii="Calibri" w:eastAsia="Calibri" w:hAnsi="Calibri" w:cs="Arial"/>
                <w:sz w:val="20"/>
                <w:szCs w:val="20"/>
              </w:rPr>
            </w:pPr>
            <w:r>
              <w:rPr>
                <w:rFonts w:ascii="Calibri" w:eastAsia="Calibri" w:hAnsi="Calibri" w:cs="Arial"/>
                <w:sz w:val="20"/>
                <w:szCs w:val="20"/>
              </w:rPr>
              <w:t xml:space="preserve">Duration of project </w:t>
            </w:r>
          </w:p>
        </w:tc>
        <w:tc>
          <w:tcPr>
            <w:tcW w:w="6299" w:type="dxa"/>
            <w:shd w:val="clear" w:color="auto" w:fill="auto"/>
          </w:tcPr>
          <w:p w14:paraId="0A653AB6" w14:textId="77777777" w:rsidR="00E32DA2" w:rsidRPr="00C14F6D" w:rsidRDefault="00E32DA2" w:rsidP="00E32DA2">
            <w:pPr>
              <w:spacing w:after="200" w:line="240" w:lineRule="auto"/>
              <w:rPr>
                <w:rFonts w:ascii="Calibri" w:eastAsia="Calibri" w:hAnsi="Calibri" w:cs="Arial"/>
                <w:sz w:val="20"/>
                <w:szCs w:val="20"/>
              </w:rPr>
            </w:pPr>
          </w:p>
        </w:tc>
      </w:tr>
      <w:tr w:rsidR="00E11F3B" w:rsidRPr="00C14F6D" w14:paraId="1F4ABA77" w14:textId="77777777" w:rsidTr="00E74CF6">
        <w:tc>
          <w:tcPr>
            <w:tcW w:w="2943" w:type="dxa"/>
            <w:shd w:val="clear" w:color="auto" w:fill="auto"/>
          </w:tcPr>
          <w:p w14:paraId="751E0060" w14:textId="4FAD2817" w:rsidR="00E11F3B"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Any </w:t>
            </w:r>
            <w:r>
              <w:rPr>
                <w:rFonts w:ascii="Calibri" w:eastAsia="Calibri" w:hAnsi="Calibri" w:cs="Arial"/>
                <w:sz w:val="20"/>
                <w:szCs w:val="20"/>
              </w:rPr>
              <w:t>other</w:t>
            </w:r>
            <w:r w:rsidRPr="00C14F6D">
              <w:rPr>
                <w:rFonts w:ascii="Calibri" w:eastAsia="Calibri" w:hAnsi="Calibri" w:cs="Arial"/>
                <w:sz w:val="20"/>
                <w:szCs w:val="20"/>
              </w:rPr>
              <w:t xml:space="preserve"> funding</w:t>
            </w:r>
            <w:r>
              <w:rPr>
                <w:rFonts w:ascii="Calibri" w:eastAsia="Calibri" w:hAnsi="Calibri" w:cs="Arial"/>
                <w:sz w:val="20"/>
                <w:szCs w:val="20"/>
              </w:rPr>
              <w:t xml:space="preserve"> obtained</w:t>
            </w:r>
            <w:r w:rsidRPr="00C14F6D">
              <w:rPr>
                <w:rFonts w:ascii="Calibri" w:eastAsia="Calibri" w:hAnsi="Calibri" w:cs="Arial"/>
                <w:sz w:val="20"/>
                <w:szCs w:val="20"/>
              </w:rPr>
              <w:t xml:space="preserve">? </w:t>
            </w:r>
            <w:r>
              <w:rPr>
                <w:rFonts w:ascii="Calibri" w:eastAsia="Calibri" w:hAnsi="Calibri" w:cs="Arial"/>
                <w:sz w:val="20"/>
                <w:szCs w:val="20"/>
              </w:rPr>
              <w:t>(e.g.</w:t>
            </w:r>
            <w:r w:rsidR="009B1F9F">
              <w:rPr>
                <w:rFonts w:ascii="Calibri" w:eastAsia="Calibri" w:hAnsi="Calibri" w:cs="Arial"/>
                <w:sz w:val="20"/>
                <w:szCs w:val="20"/>
              </w:rPr>
              <w:t xml:space="preserve"> </w:t>
            </w:r>
            <w:r>
              <w:rPr>
                <w:rFonts w:ascii="Calibri" w:eastAsia="Calibri" w:hAnsi="Calibri" w:cs="Arial"/>
                <w:sz w:val="20"/>
                <w:szCs w:val="20"/>
              </w:rPr>
              <w:t xml:space="preserve"> grant support, cash or in-kind contributions)</w:t>
            </w:r>
          </w:p>
          <w:p w14:paraId="5E7FAB64" w14:textId="1B0146AF" w:rsidR="00E11F3B"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Please give a</w:t>
            </w:r>
            <w:r w:rsidRPr="00C14F6D">
              <w:rPr>
                <w:rFonts w:ascii="Calibri" w:eastAsia="Calibri" w:hAnsi="Calibri" w:cs="Arial"/>
                <w:sz w:val="20"/>
                <w:szCs w:val="20"/>
              </w:rPr>
              <w:t>mount</w:t>
            </w:r>
            <w:r>
              <w:rPr>
                <w:rFonts w:ascii="Calibri" w:eastAsia="Calibri" w:hAnsi="Calibri" w:cs="Arial"/>
                <w:sz w:val="20"/>
                <w:szCs w:val="20"/>
              </w:rPr>
              <w:t xml:space="preserve"> and source.</w:t>
            </w:r>
          </w:p>
        </w:tc>
        <w:tc>
          <w:tcPr>
            <w:tcW w:w="6299" w:type="dxa"/>
            <w:shd w:val="clear" w:color="auto" w:fill="auto"/>
          </w:tcPr>
          <w:p w14:paraId="62DEFADC"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3DD597D3" w14:textId="77777777" w:rsidTr="00E74CF6">
        <w:tc>
          <w:tcPr>
            <w:tcW w:w="2943" w:type="dxa"/>
            <w:shd w:val="clear" w:color="auto" w:fill="auto"/>
          </w:tcPr>
          <w:p w14:paraId="0F632D74" w14:textId="10E844EB" w:rsidR="00E11F3B" w:rsidRDefault="00E11F3B" w:rsidP="00E11F3B">
            <w:pPr>
              <w:spacing w:after="200" w:line="240" w:lineRule="auto"/>
              <w:rPr>
                <w:rFonts w:ascii="Calibri" w:eastAsia="Calibri" w:hAnsi="Calibri" w:cs="Arial"/>
                <w:b/>
                <w:sz w:val="20"/>
                <w:szCs w:val="20"/>
              </w:rPr>
            </w:pPr>
            <w:r>
              <w:rPr>
                <w:rFonts w:ascii="Calibri" w:eastAsia="Calibri" w:hAnsi="Calibri" w:cs="Arial"/>
                <w:sz w:val="20"/>
                <w:szCs w:val="20"/>
              </w:rPr>
              <w:t xml:space="preserve">Brief description of any EPSRC-funded research which underpins this project </w:t>
            </w:r>
            <w:r w:rsidR="009B1F9F">
              <w:rPr>
                <w:rFonts w:ascii="Calibri" w:eastAsia="Calibri" w:hAnsi="Calibri" w:cs="Arial"/>
                <w:sz w:val="20"/>
                <w:szCs w:val="20"/>
              </w:rPr>
              <w:t>proposal.</w:t>
            </w:r>
            <w:r w:rsidR="009B1F9F" w:rsidRPr="004E2AEE">
              <w:rPr>
                <w:rFonts w:ascii="Calibri" w:eastAsia="Calibri" w:hAnsi="Calibri" w:cs="Arial"/>
                <w:b/>
                <w:sz w:val="20"/>
                <w:szCs w:val="20"/>
              </w:rPr>
              <w:t xml:space="preserve"> Give</w:t>
            </w:r>
            <w:r>
              <w:rPr>
                <w:rFonts w:ascii="Calibri" w:eastAsia="Calibri" w:hAnsi="Calibri" w:cs="Arial"/>
                <w:b/>
                <w:sz w:val="20"/>
                <w:szCs w:val="20"/>
              </w:rPr>
              <w:t xml:space="preserve"> PI name</w:t>
            </w:r>
            <w:r w:rsidR="009B1F9F">
              <w:rPr>
                <w:rFonts w:ascii="Calibri" w:eastAsia="Calibri" w:hAnsi="Calibri" w:cs="Arial"/>
                <w:b/>
                <w:sz w:val="20"/>
                <w:szCs w:val="20"/>
              </w:rPr>
              <w:t xml:space="preserve">, </w:t>
            </w:r>
            <w:r w:rsidR="009B1F9F" w:rsidRPr="004E2AEE">
              <w:rPr>
                <w:rFonts w:ascii="Calibri" w:eastAsia="Calibri" w:hAnsi="Calibri" w:cs="Arial"/>
                <w:b/>
                <w:sz w:val="20"/>
                <w:szCs w:val="20"/>
              </w:rPr>
              <w:t>grant</w:t>
            </w:r>
            <w:r w:rsidRPr="004E2AEE">
              <w:rPr>
                <w:rFonts w:ascii="Calibri" w:eastAsia="Calibri" w:hAnsi="Calibri" w:cs="Arial"/>
                <w:b/>
                <w:sz w:val="20"/>
                <w:szCs w:val="20"/>
              </w:rPr>
              <w:t xml:space="preserve"> title</w:t>
            </w:r>
            <w:r>
              <w:rPr>
                <w:rFonts w:ascii="Calibri" w:eastAsia="Calibri" w:hAnsi="Calibri" w:cs="Arial"/>
                <w:b/>
                <w:sz w:val="20"/>
                <w:szCs w:val="20"/>
              </w:rPr>
              <w:t xml:space="preserve">(s) </w:t>
            </w:r>
            <w:r w:rsidR="009B1F9F">
              <w:rPr>
                <w:rFonts w:ascii="Calibri" w:eastAsia="Calibri" w:hAnsi="Calibri" w:cs="Arial"/>
                <w:b/>
                <w:sz w:val="20"/>
                <w:szCs w:val="20"/>
              </w:rPr>
              <w:t>and code(s) if available.</w:t>
            </w:r>
          </w:p>
          <w:p w14:paraId="733339B0" w14:textId="62601542" w:rsidR="009B1F9F" w:rsidRDefault="009B1F9F" w:rsidP="009B1F9F">
            <w:pPr>
              <w:spacing w:after="200" w:line="240" w:lineRule="auto"/>
              <w:rPr>
                <w:rFonts w:ascii="Calibri" w:eastAsia="Calibri" w:hAnsi="Calibri" w:cs="Arial"/>
                <w:sz w:val="20"/>
                <w:szCs w:val="20"/>
              </w:rPr>
            </w:pPr>
            <w:r>
              <w:rPr>
                <w:rFonts w:ascii="Calibri" w:eastAsia="Calibri" w:hAnsi="Calibri" w:cs="Arial"/>
                <w:b/>
                <w:sz w:val="20"/>
                <w:szCs w:val="20"/>
              </w:rPr>
              <w:t xml:space="preserve">Suggested max </w:t>
            </w:r>
            <w:r w:rsidR="00630196">
              <w:rPr>
                <w:rFonts w:ascii="Calibri" w:eastAsia="Calibri" w:hAnsi="Calibri" w:cs="Arial"/>
                <w:b/>
                <w:sz w:val="20"/>
                <w:szCs w:val="20"/>
              </w:rPr>
              <w:t>3</w:t>
            </w:r>
            <w:r>
              <w:rPr>
                <w:rFonts w:ascii="Calibri" w:eastAsia="Calibri" w:hAnsi="Calibri" w:cs="Arial"/>
                <w:b/>
                <w:sz w:val="20"/>
                <w:szCs w:val="20"/>
              </w:rPr>
              <w:t>00 words</w:t>
            </w:r>
          </w:p>
          <w:p w14:paraId="6EEF4AF1" w14:textId="6AD376B5" w:rsidR="00E11F3B" w:rsidRDefault="00E11F3B" w:rsidP="00E11F3B">
            <w:pPr>
              <w:spacing w:after="200" w:line="240" w:lineRule="auto"/>
              <w:rPr>
                <w:rFonts w:ascii="Calibri" w:eastAsia="Calibri" w:hAnsi="Calibri" w:cs="Arial"/>
                <w:sz w:val="20"/>
                <w:szCs w:val="20"/>
              </w:rPr>
            </w:pPr>
            <w:r w:rsidRPr="00273488">
              <w:rPr>
                <w:rFonts w:ascii="Calibri" w:eastAsia="Calibri" w:hAnsi="Calibri" w:cs="Arial"/>
                <w:sz w:val="20"/>
                <w:szCs w:val="20"/>
              </w:rPr>
              <w:t xml:space="preserve">Previous IAA funding </w:t>
            </w:r>
            <w:r>
              <w:rPr>
                <w:rFonts w:ascii="Calibri" w:eastAsia="Calibri" w:hAnsi="Calibri" w:cs="Arial"/>
                <w:sz w:val="20"/>
                <w:szCs w:val="20"/>
              </w:rPr>
              <w:t xml:space="preserve">alone </w:t>
            </w:r>
            <w:r w:rsidRPr="00273488">
              <w:rPr>
                <w:rFonts w:ascii="Calibri" w:eastAsia="Calibri" w:hAnsi="Calibri" w:cs="Arial"/>
                <w:sz w:val="20"/>
                <w:szCs w:val="20"/>
              </w:rPr>
              <w:t>is not eligible as underpinning research.</w:t>
            </w:r>
          </w:p>
        </w:tc>
        <w:tc>
          <w:tcPr>
            <w:tcW w:w="6299" w:type="dxa"/>
            <w:shd w:val="clear" w:color="auto" w:fill="auto"/>
          </w:tcPr>
          <w:p w14:paraId="6D1AF27D"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246E735E" w14:textId="77777777" w:rsidTr="00E74CF6">
        <w:tc>
          <w:tcPr>
            <w:tcW w:w="2943" w:type="dxa"/>
            <w:shd w:val="clear" w:color="auto" w:fill="auto"/>
          </w:tcPr>
          <w:p w14:paraId="0B535B98" w14:textId="77777777" w:rsidR="00630196"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General outline of project with </w:t>
            </w:r>
            <w:r w:rsidRPr="00985E4C">
              <w:rPr>
                <w:rFonts w:ascii="Calibri" w:eastAsia="Calibri" w:hAnsi="Calibri" w:cs="Arial"/>
                <w:b/>
                <w:sz w:val="20"/>
                <w:szCs w:val="20"/>
              </w:rPr>
              <w:t>planned dates</w:t>
            </w:r>
            <w:r w:rsidRPr="00C14F6D">
              <w:rPr>
                <w:rFonts w:ascii="Calibri" w:eastAsia="Calibri" w:hAnsi="Calibri" w:cs="Arial"/>
                <w:sz w:val="20"/>
                <w:szCs w:val="20"/>
              </w:rPr>
              <w:t xml:space="preserve"> for</w:t>
            </w:r>
            <w:r>
              <w:rPr>
                <w:rFonts w:ascii="Calibri" w:eastAsia="Calibri" w:hAnsi="Calibri" w:cs="Arial"/>
                <w:sz w:val="20"/>
                <w:szCs w:val="20"/>
              </w:rPr>
              <w:t xml:space="preserve"> some </w:t>
            </w:r>
            <w:r w:rsidRPr="00E32DA2">
              <w:rPr>
                <w:rFonts w:ascii="Calibri" w:eastAsia="Calibri" w:hAnsi="Calibri" w:cs="Arial"/>
                <w:b/>
                <w:sz w:val="20"/>
                <w:szCs w:val="20"/>
              </w:rPr>
              <w:t xml:space="preserve">key measurable milestones </w:t>
            </w:r>
            <w:r w:rsidRPr="00C14F6D">
              <w:rPr>
                <w:rFonts w:ascii="Calibri" w:eastAsia="Calibri" w:hAnsi="Calibri" w:cs="Arial"/>
                <w:sz w:val="20"/>
                <w:szCs w:val="20"/>
              </w:rPr>
              <w:t xml:space="preserve">in pathway to reach </w:t>
            </w:r>
            <w:r>
              <w:rPr>
                <w:rFonts w:ascii="Calibri" w:eastAsia="Calibri" w:hAnsi="Calibri" w:cs="Arial"/>
                <w:sz w:val="20"/>
                <w:szCs w:val="20"/>
              </w:rPr>
              <w:t>intended targets/objectives</w:t>
            </w:r>
            <w:r w:rsidR="00630196">
              <w:rPr>
                <w:rFonts w:ascii="Calibri" w:eastAsia="Calibri" w:hAnsi="Calibri" w:cs="Arial"/>
                <w:sz w:val="20"/>
                <w:szCs w:val="20"/>
              </w:rPr>
              <w:t xml:space="preserve"> </w:t>
            </w:r>
          </w:p>
          <w:p w14:paraId="1E7A0B5A" w14:textId="17ED89B2" w:rsidR="009B1F9F" w:rsidRDefault="00630196"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e.g. </w:t>
            </w:r>
            <w:r>
              <w:rPr>
                <w:rFonts w:ascii="Calibri" w:eastAsia="Calibri" w:hAnsi="Calibri" w:cs="Arial"/>
                <w:sz w:val="20"/>
                <w:szCs w:val="20"/>
              </w:rPr>
              <w:t>networking</w:t>
            </w:r>
            <w:r w:rsidRPr="00C14F6D">
              <w:rPr>
                <w:rFonts w:ascii="Calibri" w:eastAsia="Calibri" w:hAnsi="Calibri" w:cs="Arial"/>
                <w:sz w:val="20"/>
                <w:szCs w:val="20"/>
              </w:rPr>
              <w:t xml:space="preserve"> events, industry visits, internships, secondment, PoC, patent application</w:t>
            </w:r>
            <w:r w:rsidR="00E11F3B">
              <w:rPr>
                <w:rFonts w:ascii="Calibri" w:eastAsia="Calibri" w:hAnsi="Calibri" w:cs="Arial"/>
                <w:sz w:val="20"/>
                <w:szCs w:val="20"/>
              </w:rPr>
              <w:t>.</w:t>
            </w:r>
          </w:p>
          <w:p w14:paraId="49F7C17D" w14:textId="4B12402E" w:rsidR="00E11F3B" w:rsidRPr="00C14F6D" w:rsidRDefault="009B1F9F" w:rsidP="00E11F3B">
            <w:pPr>
              <w:spacing w:after="200" w:line="240" w:lineRule="auto"/>
              <w:rPr>
                <w:rFonts w:ascii="Calibri" w:eastAsia="Calibri" w:hAnsi="Calibri" w:cs="Arial"/>
                <w:sz w:val="20"/>
                <w:szCs w:val="20"/>
              </w:rPr>
            </w:pPr>
            <w:r>
              <w:rPr>
                <w:rFonts w:ascii="Calibri" w:eastAsia="Calibri" w:hAnsi="Calibri" w:cs="Arial"/>
                <w:sz w:val="20"/>
                <w:szCs w:val="20"/>
              </w:rPr>
              <w:lastRenderedPageBreak/>
              <w:t xml:space="preserve"> </w:t>
            </w:r>
            <w:r>
              <w:rPr>
                <w:rFonts w:ascii="Calibri" w:eastAsia="Calibri" w:hAnsi="Calibri" w:cs="Arial"/>
                <w:b/>
                <w:sz w:val="20"/>
                <w:szCs w:val="20"/>
              </w:rPr>
              <w:t>Suggested max 500 words</w:t>
            </w:r>
          </w:p>
        </w:tc>
        <w:tc>
          <w:tcPr>
            <w:tcW w:w="6299" w:type="dxa"/>
            <w:shd w:val="clear" w:color="auto" w:fill="auto"/>
          </w:tcPr>
          <w:p w14:paraId="40C6C488"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2D90DAFC" w14:textId="77777777" w:rsidTr="00E74CF6">
        <w:tc>
          <w:tcPr>
            <w:tcW w:w="2943" w:type="dxa"/>
            <w:shd w:val="clear" w:color="auto" w:fill="auto"/>
          </w:tcPr>
          <w:p w14:paraId="7682A1DD" w14:textId="77777777" w:rsidR="009B1F9F"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Area(s) of </w:t>
            </w:r>
            <w:r w:rsidRPr="00985E4C">
              <w:rPr>
                <w:rFonts w:ascii="Calibri" w:eastAsia="Calibri" w:hAnsi="Calibri" w:cs="Arial"/>
                <w:b/>
                <w:sz w:val="20"/>
                <w:szCs w:val="20"/>
              </w:rPr>
              <w:t>intended impact (</w:t>
            </w:r>
            <w:r w:rsidRPr="00C14F6D">
              <w:rPr>
                <w:rFonts w:ascii="Calibri" w:eastAsia="Calibri" w:hAnsi="Calibri" w:cs="Arial"/>
                <w:sz w:val="20"/>
                <w:szCs w:val="20"/>
              </w:rPr>
              <w:t>e.g. health, economy,</w:t>
            </w:r>
            <w:r>
              <w:rPr>
                <w:rFonts w:ascii="Calibri" w:eastAsia="Calibri" w:hAnsi="Calibri" w:cs="Arial"/>
                <w:sz w:val="20"/>
                <w:szCs w:val="20"/>
              </w:rPr>
              <w:t xml:space="preserve"> environmental,</w:t>
            </w:r>
            <w:r w:rsidRPr="00C14F6D">
              <w:rPr>
                <w:rFonts w:ascii="Calibri" w:eastAsia="Calibri" w:hAnsi="Calibri" w:cs="Arial"/>
                <w:sz w:val="20"/>
                <w:szCs w:val="20"/>
              </w:rPr>
              <w:t xml:space="preserve"> public understanding) - describe intended changes or benefits</w:t>
            </w:r>
            <w:r>
              <w:rPr>
                <w:rFonts w:ascii="Calibri" w:eastAsia="Calibri" w:hAnsi="Calibri" w:cs="Arial"/>
                <w:sz w:val="20"/>
                <w:szCs w:val="20"/>
              </w:rPr>
              <w:t xml:space="preserve"> in the longer term.</w:t>
            </w:r>
            <w:r w:rsidR="009B1F9F">
              <w:rPr>
                <w:rFonts w:ascii="Calibri" w:eastAsia="Calibri" w:hAnsi="Calibri" w:cs="Arial"/>
                <w:sz w:val="20"/>
                <w:szCs w:val="20"/>
              </w:rPr>
              <w:t xml:space="preserve"> </w:t>
            </w:r>
          </w:p>
          <w:p w14:paraId="3C4CAE72" w14:textId="0C88908D" w:rsidR="00E11F3B" w:rsidRPr="00C14F6D" w:rsidRDefault="009B1F9F" w:rsidP="00E11F3B">
            <w:pPr>
              <w:spacing w:after="200" w:line="240" w:lineRule="auto"/>
              <w:rPr>
                <w:rFonts w:ascii="Calibri" w:eastAsia="Calibri" w:hAnsi="Calibri" w:cs="Arial"/>
                <w:sz w:val="20"/>
                <w:szCs w:val="20"/>
              </w:rPr>
            </w:pPr>
            <w:r>
              <w:rPr>
                <w:rFonts w:ascii="Calibri" w:eastAsia="Calibri" w:hAnsi="Calibri" w:cs="Arial"/>
                <w:b/>
                <w:sz w:val="20"/>
                <w:szCs w:val="20"/>
              </w:rPr>
              <w:t>Suggested max 300 words</w:t>
            </w:r>
          </w:p>
        </w:tc>
        <w:tc>
          <w:tcPr>
            <w:tcW w:w="6299" w:type="dxa"/>
            <w:shd w:val="clear" w:color="auto" w:fill="auto"/>
          </w:tcPr>
          <w:p w14:paraId="64CD2853"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7D0AA8CC" w14:textId="77777777" w:rsidTr="00E74CF6">
        <w:tc>
          <w:tcPr>
            <w:tcW w:w="2943" w:type="dxa"/>
            <w:shd w:val="clear" w:color="auto" w:fill="auto"/>
          </w:tcPr>
          <w:p w14:paraId="3DD5AFEB" w14:textId="6C57E6E8"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 xml:space="preserve">Industry Sector related to </w:t>
            </w:r>
            <w:r>
              <w:rPr>
                <w:rFonts w:ascii="Calibri" w:eastAsia="Calibri" w:hAnsi="Calibri" w:cs="Arial"/>
                <w:b/>
                <w:sz w:val="20"/>
                <w:szCs w:val="20"/>
              </w:rPr>
              <w:t>area of intended impact</w:t>
            </w:r>
            <w:r>
              <w:rPr>
                <w:rFonts w:ascii="Calibri" w:eastAsia="Calibri" w:hAnsi="Calibri" w:cs="Arial"/>
                <w:sz w:val="20"/>
                <w:szCs w:val="20"/>
              </w:rPr>
              <w:t xml:space="preserve">. Please select from drop down of Researchfish sectors. </w:t>
            </w:r>
          </w:p>
        </w:tc>
        <w:sdt>
          <w:sdtPr>
            <w:rPr>
              <w:rFonts w:ascii="Calibri" w:eastAsia="Calibri" w:hAnsi="Calibri" w:cs="Arial"/>
              <w:sz w:val="20"/>
              <w:szCs w:val="20"/>
            </w:rPr>
            <w:id w:val="845598555"/>
            <w:placeholder>
              <w:docPart w:val="5988E6F2BC8B43A3A8FF09A039BF2486"/>
            </w:placeholder>
            <w:showingPlcHdr/>
            <w:dropDownList>
              <w:listItem w:value="Choose an item."/>
              <w:listItem w:displayText="Aerospace, Defence and Marine " w:value="Aerospace, Defence and Marine "/>
              <w:listItem w:displayText="Agriculture, Food and Drink " w:value="Agriculture, Food and Drink "/>
              <w:listItem w:displayText="Chemicals " w:value="Chemicals "/>
              <w:listItem w:displayText="Communities and Social Services/Policy " w:value="Communities and Social Services/Policy "/>
              <w:listItem w:displayText="Construction " w:value="Construction "/>
              <w:listItem w:displayText="Creative Economy " w:value="Creative Economy "/>
              <w:listItem w:displayText="Digital/Communication/Information Technologies (including Software) " w:value="Digital/Communication/Information Technologies (including Software) "/>
              <w:listItem w:displayText="Education " w:value="Education "/>
              <w:listItem w:displayText="Electronics " w:value="Electronics "/>
              <w:listItem w:displayText="Energy " w:value="Energy "/>
              <w:listItem w:displayText="Environment " w:value="Environment "/>
              <w:listItem w:displayText="Financial Services, and Management Consultancy " w:value="Financial Services, and Management Consultancy "/>
              <w:listItem w:displayText="Healthcare " w:value="Healthcare "/>
              <w:listItem w:displayText="Leisure Activities, including Sports, Recreation and Tourism " w:value="Leisure Activities, including Sports, Recreation and Tourism "/>
              <w:listItem w:displayText="Government, Democracy and Justice " w:value="Government, Democracy and Justice "/>
              <w:listItem w:displayText="Manufacturing, including Industrial Biotechology " w:value="Manufacturing, including Industrial Biotechology "/>
              <w:listItem w:displayText="Culture, Heritage, Museums and Collections " w:value="Culture, Heritage, Museums and Collections "/>
              <w:listItem w:displayText="Pharmaceuticals and Medical Biotechnology " w:value="Pharmaceuticals and Medical Biotechnology "/>
              <w:listItem w:displayText="Retail " w:value="Retail "/>
              <w:listItem w:displayText="Security, Diplomacy " w:value="Security, Diplomacy "/>
              <w:listItem w:displayText="Transport " w:value="Transport "/>
              <w:listItem w:displayText="Other" w:value="Other"/>
            </w:dropDownList>
          </w:sdtPr>
          <w:sdtEndPr/>
          <w:sdtContent>
            <w:tc>
              <w:tcPr>
                <w:tcW w:w="6299" w:type="dxa"/>
                <w:shd w:val="clear" w:color="auto" w:fill="auto"/>
              </w:tcPr>
              <w:p w14:paraId="49CA9D8B" w14:textId="155385F6" w:rsidR="00E11F3B" w:rsidRPr="00C14F6D" w:rsidRDefault="00E11F3B" w:rsidP="00E11F3B">
                <w:pPr>
                  <w:spacing w:after="200" w:line="240" w:lineRule="auto"/>
                  <w:rPr>
                    <w:rFonts w:ascii="Calibri" w:eastAsia="Calibri" w:hAnsi="Calibri" w:cs="Arial"/>
                    <w:sz w:val="20"/>
                    <w:szCs w:val="20"/>
                  </w:rPr>
                </w:pPr>
                <w:r w:rsidRPr="00051416">
                  <w:rPr>
                    <w:rStyle w:val="PlaceholderText"/>
                  </w:rPr>
                  <w:t>Choose an item.</w:t>
                </w:r>
              </w:p>
            </w:tc>
          </w:sdtContent>
        </w:sdt>
      </w:tr>
      <w:tr w:rsidR="00E11F3B" w:rsidRPr="00C14F6D" w14:paraId="662F5DE4" w14:textId="77777777" w:rsidTr="00E74CF6">
        <w:tc>
          <w:tcPr>
            <w:tcW w:w="2943" w:type="dxa"/>
            <w:shd w:val="clear" w:color="auto" w:fill="auto"/>
          </w:tcPr>
          <w:p w14:paraId="6E1E2F09" w14:textId="16FF66DB" w:rsidR="00E11F3B"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Intended </w:t>
            </w:r>
            <w:r w:rsidRPr="00985E4C">
              <w:rPr>
                <w:rFonts w:ascii="Calibri" w:eastAsia="Calibri" w:hAnsi="Calibri" w:cs="Arial"/>
                <w:b/>
                <w:sz w:val="20"/>
                <w:szCs w:val="20"/>
              </w:rPr>
              <w:t>beneficiaries</w:t>
            </w:r>
            <w:r w:rsidRPr="00C14F6D">
              <w:rPr>
                <w:rFonts w:ascii="Calibri" w:eastAsia="Calibri" w:hAnsi="Calibri" w:cs="Arial"/>
                <w:sz w:val="20"/>
                <w:szCs w:val="20"/>
              </w:rPr>
              <w:t xml:space="preserve"> – briefly describe which group or individuals (outside academia) will </w:t>
            </w:r>
            <w:r>
              <w:rPr>
                <w:rFonts w:ascii="Calibri" w:eastAsia="Calibri" w:hAnsi="Calibri" w:cs="Arial"/>
                <w:sz w:val="20"/>
                <w:szCs w:val="20"/>
              </w:rPr>
              <w:t xml:space="preserve">potentially </w:t>
            </w:r>
            <w:r w:rsidRPr="00C14F6D">
              <w:rPr>
                <w:rFonts w:ascii="Calibri" w:eastAsia="Calibri" w:hAnsi="Calibri" w:cs="Arial"/>
                <w:sz w:val="20"/>
                <w:szCs w:val="20"/>
              </w:rPr>
              <w:t>benefit</w:t>
            </w:r>
            <w:r>
              <w:rPr>
                <w:rFonts w:ascii="Calibri" w:eastAsia="Calibri" w:hAnsi="Calibri" w:cs="Arial"/>
                <w:sz w:val="20"/>
                <w:szCs w:val="20"/>
              </w:rPr>
              <w:t xml:space="preserve"> in the longer term.</w:t>
            </w:r>
            <w:r w:rsidR="009B1F9F">
              <w:rPr>
                <w:rFonts w:ascii="Calibri" w:eastAsia="Calibri" w:hAnsi="Calibri" w:cs="Arial"/>
                <w:sz w:val="20"/>
                <w:szCs w:val="20"/>
              </w:rPr>
              <w:t xml:space="preserve"> </w:t>
            </w:r>
          </w:p>
          <w:p w14:paraId="292DBF6E" w14:textId="0407C620" w:rsidR="009B1F9F" w:rsidRPr="00C14F6D" w:rsidRDefault="009B1F9F" w:rsidP="009B1F9F">
            <w:pPr>
              <w:spacing w:after="200" w:line="240" w:lineRule="auto"/>
              <w:rPr>
                <w:rFonts w:ascii="Calibri" w:eastAsia="Calibri" w:hAnsi="Calibri" w:cs="Arial"/>
                <w:sz w:val="20"/>
                <w:szCs w:val="20"/>
              </w:rPr>
            </w:pPr>
            <w:r>
              <w:rPr>
                <w:rFonts w:ascii="Calibri" w:eastAsia="Calibri" w:hAnsi="Calibri" w:cs="Arial"/>
                <w:b/>
                <w:sz w:val="20"/>
                <w:szCs w:val="20"/>
              </w:rPr>
              <w:t>Suggested max 200 words</w:t>
            </w:r>
          </w:p>
        </w:tc>
        <w:tc>
          <w:tcPr>
            <w:tcW w:w="6299" w:type="dxa"/>
            <w:shd w:val="clear" w:color="auto" w:fill="auto"/>
          </w:tcPr>
          <w:p w14:paraId="5B15962F"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060F4FD0" w14:textId="77777777" w:rsidTr="00E74CF6">
        <w:tc>
          <w:tcPr>
            <w:tcW w:w="2943" w:type="dxa"/>
            <w:shd w:val="clear" w:color="auto" w:fill="auto"/>
          </w:tcPr>
          <w:p w14:paraId="065D04E1" w14:textId="0EC0082B"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Current</w:t>
            </w:r>
            <w:r w:rsidRPr="00C14F6D">
              <w:rPr>
                <w:rFonts w:ascii="Calibri" w:eastAsia="Calibri" w:hAnsi="Calibri" w:cs="Arial"/>
                <w:sz w:val="20"/>
                <w:szCs w:val="20"/>
              </w:rPr>
              <w:t xml:space="preserve"> </w:t>
            </w:r>
            <w:r w:rsidRPr="00273488">
              <w:rPr>
                <w:rFonts w:ascii="Calibri" w:eastAsia="Calibri" w:hAnsi="Calibri" w:cs="Arial"/>
                <w:b/>
                <w:sz w:val="20"/>
                <w:szCs w:val="20"/>
              </w:rPr>
              <w:t>non-academic collaborators</w:t>
            </w:r>
            <w:r>
              <w:rPr>
                <w:rFonts w:ascii="Calibri" w:eastAsia="Calibri" w:hAnsi="Calibri" w:cs="Arial"/>
                <w:sz w:val="20"/>
                <w:szCs w:val="20"/>
              </w:rPr>
              <w:t xml:space="preserve"> (in relation to this proposal). Give name and organisation if applicable.</w:t>
            </w:r>
          </w:p>
        </w:tc>
        <w:tc>
          <w:tcPr>
            <w:tcW w:w="6299" w:type="dxa"/>
            <w:shd w:val="clear" w:color="auto" w:fill="auto"/>
          </w:tcPr>
          <w:p w14:paraId="3990E0DD"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13D3BC1F" w14:textId="77777777" w:rsidTr="00E74CF6">
        <w:tc>
          <w:tcPr>
            <w:tcW w:w="2943" w:type="dxa"/>
            <w:shd w:val="clear" w:color="auto" w:fill="auto"/>
          </w:tcPr>
          <w:p w14:paraId="7392BEF0" w14:textId="1F76163C"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 xml:space="preserve">Any other </w:t>
            </w:r>
            <w:r w:rsidRPr="00273488">
              <w:rPr>
                <w:rFonts w:ascii="Calibri" w:eastAsia="Calibri" w:hAnsi="Calibri" w:cs="Arial"/>
                <w:b/>
                <w:sz w:val="20"/>
                <w:szCs w:val="20"/>
              </w:rPr>
              <w:t>academic collaborators</w:t>
            </w:r>
            <w:r>
              <w:rPr>
                <w:rFonts w:ascii="Calibri" w:eastAsia="Calibri" w:hAnsi="Calibri" w:cs="Arial"/>
                <w:sz w:val="20"/>
                <w:szCs w:val="20"/>
              </w:rPr>
              <w:t xml:space="preserve"> and institution – including other HEIs if applicable</w:t>
            </w:r>
          </w:p>
        </w:tc>
        <w:tc>
          <w:tcPr>
            <w:tcW w:w="6299" w:type="dxa"/>
            <w:shd w:val="clear" w:color="auto" w:fill="auto"/>
          </w:tcPr>
          <w:p w14:paraId="5FB3E7E2"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4E55D58C" w14:textId="77777777" w:rsidTr="00E74CF6">
        <w:tc>
          <w:tcPr>
            <w:tcW w:w="2943" w:type="dxa"/>
            <w:shd w:val="clear" w:color="auto" w:fill="auto"/>
          </w:tcPr>
          <w:p w14:paraId="1865F870" w14:textId="0EC84357"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 xml:space="preserve">Describe how you plan to </w:t>
            </w:r>
            <w:r w:rsidRPr="00273488">
              <w:rPr>
                <w:rFonts w:ascii="Calibri" w:eastAsia="Calibri" w:hAnsi="Calibri" w:cs="Arial"/>
                <w:b/>
                <w:sz w:val="20"/>
                <w:szCs w:val="20"/>
              </w:rPr>
              <w:t>collect evidence of impact</w:t>
            </w:r>
            <w:r>
              <w:rPr>
                <w:rFonts w:ascii="Calibri" w:eastAsia="Calibri" w:hAnsi="Calibri" w:cs="Arial"/>
                <w:sz w:val="20"/>
                <w:szCs w:val="20"/>
              </w:rPr>
              <w:t xml:space="preserve"> when it occurs (</w:t>
            </w:r>
            <w:r w:rsidR="00630196">
              <w:rPr>
                <w:rFonts w:ascii="Calibri" w:eastAsia="Calibri" w:hAnsi="Calibri" w:cs="Arial"/>
                <w:sz w:val="20"/>
                <w:szCs w:val="20"/>
              </w:rPr>
              <w:t xml:space="preserve">using </w:t>
            </w:r>
            <w:r>
              <w:rPr>
                <w:rFonts w:ascii="Calibri" w:eastAsia="Calibri" w:hAnsi="Calibri" w:cs="Arial"/>
                <w:sz w:val="20"/>
                <w:szCs w:val="20"/>
              </w:rPr>
              <w:t>quantitative or qualitative indicators).</w:t>
            </w:r>
          </w:p>
        </w:tc>
        <w:tc>
          <w:tcPr>
            <w:tcW w:w="6299" w:type="dxa"/>
            <w:shd w:val="clear" w:color="auto" w:fill="auto"/>
          </w:tcPr>
          <w:p w14:paraId="1AF89AC2"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7A6C3375" w14:textId="77777777" w:rsidTr="00E74CF6">
        <w:tc>
          <w:tcPr>
            <w:tcW w:w="2943" w:type="dxa"/>
            <w:shd w:val="clear" w:color="auto" w:fill="auto"/>
          </w:tcPr>
          <w:p w14:paraId="3719FC14" w14:textId="502130ED" w:rsidR="00E11F3B"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Any other relevant information on your project</w:t>
            </w:r>
            <w:r>
              <w:rPr>
                <w:rFonts w:ascii="Calibri" w:eastAsia="Calibri" w:hAnsi="Calibri" w:cs="Arial"/>
                <w:sz w:val="20"/>
                <w:szCs w:val="20"/>
              </w:rPr>
              <w:t xml:space="preserve">, such as fit with institutional priorities, </w:t>
            </w:r>
            <w:r w:rsidR="00630196">
              <w:rPr>
                <w:rFonts w:ascii="Calibri" w:eastAsia="Calibri" w:hAnsi="Calibri" w:cs="Arial"/>
                <w:sz w:val="20"/>
                <w:szCs w:val="20"/>
              </w:rPr>
              <w:t xml:space="preserve">EPSRC </w:t>
            </w:r>
            <w:r>
              <w:rPr>
                <w:rFonts w:ascii="Calibri" w:eastAsia="Calibri" w:hAnsi="Calibri" w:cs="Arial"/>
                <w:sz w:val="20"/>
                <w:szCs w:val="20"/>
              </w:rPr>
              <w:t xml:space="preserve">strategic themes, Global Challenges, REF 2021 potential case study etc. </w:t>
            </w:r>
          </w:p>
          <w:p w14:paraId="4DEE4A3A" w14:textId="3F9AE112" w:rsidR="00630196" w:rsidRPr="00C14F6D" w:rsidRDefault="00630196" w:rsidP="00E11F3B">
            <w:pPr>
              <w:spacing w:after="200" w:line="240" w:lineRule="auto"/>
              <w:rPr>
                <w:rFonts w:ascii="Calibri" w:eastAsia="Calibri" w:hAnsi="Calibri" w:cs="Arial"/>
                <w:sz w:val="20"/>
                <w:szCs w:val="20"/>
              </w:rPr>
            </w:pPr>
            <w:r>
              <w:rPr>
                <w:rFonts w:ascii="Calibri" w:eastAsia="Calibri" w:hAnsi="Calibri" w:cs="Arial"/>
                <w:b/>
                <w:sz w:val="20"/>
                <w:szCs w:val="20"/>
              </w:rPr>
              <w:t>Suggested max 100 words</w:t>
            </w:r>
          </w:p>
        </w:tc>
        <w:tc>
          <w:tcPr>
            <w:tcW w:w="6299" w:type="dxa"/>
            <w:shd w:val="clear" w:color="auto" w:fill="auto"/>
          </w:tcPr>
          <w:p w14:paraId="49A28243" w14:textId="77777777" w:rsidR="00E11F3B" w:rsidRPr="00C14F6D" w:rsidRDefault="00E11F3B" w:rsidP="00E11F3B">
            <w:pPr>
              <w:spacing w:after="200" w:line="240" w:lineRule="auto"/>
              <w:rPr>
                <w:rFonts w:ascii="Calibri" w:eastAsia="Calibri" w:hAnsi="Calibri" w:cs="Arial"/>
                <w:sz w:val="20"/>
                <w:szCs w:val="20"/>
              </w:rPr>
            </w:pPr>
          </w:p>
        </w:tc>
      </w:tr>
    </w:tbl>
    <w:p w14:paraId="23FEF7A8" w14:textId="77777777" w:rsidR="00C14F6D" w:rsidRPr="00C14F6D" w:rsidRDefault="00C14F6D" w:rsidP="00C14F6D">
      <w:pPr>
        <w:spacing w:after="200" w:line="240" w:lineRule="auto"/>
        <w:rPr>
          <w:rFonts w:ascii="Calibri" w:eastAsia="Calibri" w:hAnsi="Calibri" w:cs="Arial"/>
          <w:b/>
        </w:rPr>
      </w:pPr>
    </w:p>
    <w:p w14:paraId="076FAE18" w14:textId="77777777" w:rsidR="00FD1543" w:rsidRDefault="00FD1543"/>
    <w:p w14:paraId="62767BD3" w14:textId="77777777" w:rsidR="00FD1543" w:rsidRDefault="00FD1543"/>
    <w:sectPr w:rsidR="00FD1543" w:rsidSect="00181606">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12DE" w14:textId="77777777" w:rsidR="00006E2C" w:rsidRDefault="00006E2C" w:rsidP="00EB4B99">
      <w:pPr>
        <w:spacing w:after="0" w:line="240" w:lineRule="auto"/>
      </w:pPr>
      <w:r>
        <w:separator/>
      </w:r>
    </w:p>
  </w:endnote>
  <w:endnote w:type="continuationSeparator" w:id="0">
    <w:p w14:paraId="465C18B4" w14:textId="77777777" w:rsidR="00006E2C" w:rsidRDefault="00006E2C" w:rsidP="00EB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5E92" w14:textId="77777777" w:rsidR="00EB4B99" w:rsidRPr="00EB4B99" w:rsidRDefault="00EB4B99">
    <w:pPr>
      <w:pStyle w:val="Footer"/>
      <w:rPr>
        <w:sz w:val="18"/>
        <w:szCs w:val="18"/>
      </w:rPr>
    </w:pPr>
    <w:r w:rsidRPr="00EB4B99">
      <w:rPr>
        <w:sz w:val="18"/>
        <w:szCs w:val="18"/>
      </w:rPr>
      <w:t>University of St Andrews</w:t>
    </w:r>
    <w:r w:rsidRPr="00EB4B99">
      <w:rPr>
        <w:sz w:val="18"/>
        <w:szCs w:val="18"/>
      </w:rPr>
      <w:ptab w:relativeTo="margin" w:alignment="center" w:leader="none"/>
    </w:r>
    <w:r w:rsidRPr="00EB4B99">
      <w:rPr>
        <w:sz w:val="18"/>
        <w:szCs w:val="18"/>
      </w:rPr>
      <w:t>EPSRC IAA Application Form</w:t>
    </w:r>
    <w:r w:rsidRPr="00EB4B99">
      <w:rPr>
        <w:sz w:val="18"/>
        <w:szCs w:val="18"/>
      </w:rPr>
      <w:ptab w:relativeTo="margin" w:alignment="right" w:leader="none"/>
    </w:r>
    <w:r w:rsidRPr="00EB4B99">
      <w:rPr>
        <w:sz w:val="18"/>
        <w:szCs w:val="18"/>
      </w:rPr>
      <w:t>2017- 2020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ABA0" w14:textId="77777777" w:rsidR="00006E2C" w:rsidRDefault="00006E2C" w:rsidP="00EB4B99">
      <w:pPr>
        <w:spacing w:after="0" w:line="240" w:lineRule="auto"/>
      </w:pPr>
      <w:r>
        <w:separator/>
      </w:r>
    </w:p>
  </w:footnote>
  <w:footnote w:type="continuationSeparator" w:id="0">
    <w:p w14:paraId="2D47AAB6" w14:textId="77777777" w:rsidR="00006E2C" w:rsidRDefault="00006E2C" w:rsidP="00EB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762"/>
    <w:multiLevelType w:val="hybridMultilevel"/>
    <w:tmpl w:val="C6BE23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E904C7"/>
    <w:multiLevelType w:val="hybridMultilevel"/>
    <w:tmpl w:val="DBA49D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3B42C0"/>
    <w:multiLevelType w:val="hybridMultilevel"/>
    <w:tmpl w:val="164A8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3658B3"/>
    <w:multiLevelType w:val="hybridMultilevel"/>
    <w:tmpl w:val="4446B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A12BF3"/>
    <w:multiLevelType w:val="hybridMultilevel"/>
    <w:tmpl w:val="8E6AF9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E73EF9"/>
    <w:multiLevelType w:val="hybridMultilevel"/>
    <w:tmpl w:val="450E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36066"/>
    <w:multiLevelType w:val="hybridMultilevel"/>
    <w:tmpl w:val="E94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970B7"/>
    <w:multiLevelType w:val="hybridMultilevel"/>
    <w:tmpl w:val="F02A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B54A8"/>
    <w:multiLevelType w:val="hybridMultilevel"/>
    <w:tmpl w:val="AFBAEAC2"/>
    <w:lvl w:ilvl="0" w:tplc="42F6341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B2372"/>
    <w:multiLevelType w:val="hybridMultilevel"/>
    <w:tmpl w:val="7652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B6E23"/>
    <w:multiLevelType w:val="hybridMultilevel"/>
    <w:tmpl w:val="1D1E8AB4"/>
    <w:lvl w:ilvl="0" w:tplc="C58C42D8">
      <w:start w:val="1"/>
      <w:numFmt w:val="bullet"/>
      <w:lvlText w:val="•"/>
      <w:lvlJc w:val="left"/>
      <w:pPr>
        <w:tabs>
          <w:tab w:val="num" w:pos="720"/>
        </w:tabs>
        <w:ind w:left="720" w:hanging="360"/>
      </w:pPr>
      <w:rPr>
        <w:rFonts w:ascii="Arial" w:hAnsi="Arial" w:hint="default"/>
      </w:rPr>
    </w:lvl>
    <w:lvl w:ilvl="1" w:tplc="E8F21542" w:tentative="1">
      <w:start w:val="1"/>
      <w:numFmt w:val="bullet"/>
      <w:lvlText w:val="•"/>
      <w:lvlJc w:val="left"/>
      <w:pPr>
        <w:tabs>
          <w:tab w:val="num" w:pos="1440"/>
        </w:tabs>
        <w:ind w:left="1440" w:hanging="360"/>
      </w:pPr>
      <w:rPr>
        <w:rFonts w:ascii="Arial" w:hAnsi="Arial" w:hint="default"/>
      </w:rPr>
    </w:lvl>
    <w:lvl w:ilvl="2" w:tplc="D2327A00" w:tentative="1">
      <w:start w:val="1"/>
      <w:numFmt w:val="bullet"/>
      <w:lvlText w:val="•"/>
      <w:lvlJc w:val="left"/>
      <w:pPr>
        <w:tabs>
          <w:tab w:val="num" w:pos="2160"/>
        </w:tabs>
        <w:ind w:left="2160" w:hanging="360"/>
      </w:pPr>
      <w:rPr>
        <w:rFonts w:ascii="Arial" w:hAnsi="Arial" w:hint="default"/>
      </w:rPr>
    </w:lvl>
    <w:lvl w:ilvl="3" w:tplc="DD302460" w:tentative="1">
      <w:start w:val="1"/>
      <w:numFmt w:val="bullet"/>
      <w:lvlText w:val="•"/>
      <w:lvlJc w:val="left"/>
      <w:pPr>
        <w:tabs>
          <w:tab w:val="num" w:pos="2880"/>
        </w:tabs>
        <w:ind w:left="2880" w:hanging="360"/>
      </w:pPr>
      <w:rPr>
        <w:rFonts w:ascii="Arial" w:hAnsi="Arial" w:hint="default"/>
      </w:rPr>
    </w:lvl>
    <w:lvl w:ilvl="4" w:tplc="CEE25508" w:tentative="1">
      <w:start w:val="1"/>
      <w:numFmt w:val="bullet"/>
      <w:lvlText w:val="•"/>
      <w:lvlJc w:val="left"/>
      <w:pPr>
        <w:tabs>
          <w:tab w:val="num" w:pos="3600"/>
        </w:tabs>
        <w:ind w:left="3600" w:hanging="360"/>
      </w:pPr>
      <w:rPr>
        <w:rFonts w:ascii="Arial" w:hAnsi="Arial" w:hint="default"/>
      </w:rPr>
    </w:lvl>
    <w:lvl w:ilvl="5" w:tplc="67EC62F0" w:tentative="1">
      <w:start w:val="1"/>
      <w:numFmt w:val="bullet"/>
      <w:lvlText w:val="•"/>
      <w:lvlJc w:val="left"/>
      <w:pPr>
        <w:tabs>
          <w:tab w:val="num" w:pos="4320"/>
        </w:tabs>
        <w:ind w:left="4320" w:hanging="360"/>
      </w:pPr>
      <w:rPr>
        <w:rFonts w:ascii="Arial" w:hAnsi="Arial" w:hint="default"/>
      </w:rPr>
    </w:lvl>
    <w:lvl w:ilvl="6" w:tplc="2918E296" w:tentative="1">
      <w:start w:val="1"/>
      <w:numFmt w:val="bullet"/>
      <w:lvlText w:val="•"/>
      <w:lvlJc w:val="left"/>
      <w:pPr>
        <w:tabs>
          <w:tab w:val="num" w:pos="5040"/>
        </w:tabs>
        <w:ind w:left="5040" w:hanging="360"/>
      </w:pPr>
      <w:rPr>
        <w:rFonts w:ascii="Arial" w:hAnsi="Arial" w:hint="default"/>
      </w:rPr>
    </w:lvl>
    <w:lvl w:ilvl="7" w:tplc="304654D2" w:tentative="1">
      <w:start w:val="1"/>
      <w:numFmt w:val="bullet"/>
      <w:lvlText w:val="•"/>
      <w:lvlJc w:val="left"/>
      <w:pPr>
        <w:tabs>
          <w:tab w:val="num" w:pos="5760"/>
        </w:tabs>
        <w:ind w:left="5760" w:hanging="360"/>
      </w:pPr>
      <w:rPr>
        <w:rFonts w:ascii="Arial" w:hAnsi="Arial" w:hint="default"/>
      </w:rPr>
    </w:lvl>
    <w:lvl w:ilvl="8" w:tplc="795EB1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594DF7"/>
    <w:multiLevelType w:val="hybridMultilevel"/>
    <w:tmpl w:val="EB581E24"/>
    <w:lvl w:ilvl="0" w:tplc="D91ED91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037B0E"/>
    <w:multiLevelType w:val="hybridMultilevel"/>
    <w:tmpl w:val="1A1E7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15"/>
  </w:num>
  <w:num w:numId="5">
    <w:abstractNumId w:val="14"/>
  </w:num>
  <w:num w:numId="6">
    <w:abstractNumId w:val="12"/>
  </w:num>
  <w:num w:numId="7">
    <w:abstractNumId w:val="3"/>
  </w:num>
  <w:num w:numId="8">
    <w:abstractNumId w:val="11"/>
  </w:num>
  <w:num w:numId="9">
    <w:abstractNumId w:val="13"/>
  </w:num>
  <w:num w:numId="10">
    <w:abstractNumId w:val="2"/>
  </w:num>
  <w:num w:numId="11">
    <w:abstractNumId w:val="0"/>
  </w:num>
  <w:num w:numId="12">
    <w:abstractNumId w:val="4"/>
  </w:num>
  <w:num w:numId="13">
    <w:abstractNumId w:val="10"/>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6D"/>
    <w:rsid w:val="00006E2C"/>
    <w:rsid w:val="00046DE1"/>
    <w:rsid w:val="00047789"/>
    <w:rsid w:val="00085A64"/>
    <w:rsid w:val="000944AB"/>
    <w:rsid w:val="000D30E9"/>
    <w:rsid w:val="000E1044"/>
    <w:rsid w:val="00123325"/>
    <w:rsid w:val="00181606"/>
    <w:rsid w:val="0019271F"/>
    <w:rsid w:val="001A20E6"/>
    <w:rsid w:val="0021024A"/>
    <w:rsid w:val="00273488"/>
    <w:rsid w:val="002A44DE"/>
    <w:rsid w:val="002B5A4C"/>
    <w:rsid w:val="002C726C"/>
    <w:rsid w:val="002D1C37"/>
    <w:rsid w:val="003318AC"/>
    <w:rsid w:val="00365FBE"/>
    <w:rsid w:val="0041200A"/>
    <w:rsid w:val="004379B7"/>
    <w:rsid w:val="00440364"/>
    <w:rsid w:val="00451F9C"/>
    <w:rsid w:val="004E2AEE"/>
    <w:rsid w:val="004E2F94"/>
    <w:rsid w:val="00530F47"/>
    <w:rsid w:val="0059378F"/>
    <w:rsid w:val="00597083"/>
    <w:rsid w:val="00601538"/>
    <w:rsid w:val="00602564"/>
    <w:rsid w:val="00630196"/>
    <w:rsid w:val="00662B40"/>
    <w:rsid w:val="006D15CA"/>
    <w:rsid w:val="00770DC7"/>
    <w:rsid w:val="00772C89"/>
    <w:rsid w:val="00795934"/>
    <w:rsid w:val="007E6AF9"/>
    <w:rsid w:val="008079EF"/>
    <w:rsid w:val="0085771C"/>
    <w:rsid w:val="008A09CE"/>
    <w:rsid w:val="008A7BD5"/>
    <w:rsid w:val="009353DA"/>
    <w:rsid w:val="009660F7"/>
    <w:rsid w:val="009765BA"/>
    <w:rsid w:val="00985E4C"/>
    <w:rsid w:val="009B1F9F"/>
    <w:rsid w:val="009D135D"/>
    <w:rsid w:val="00A03716"/>
    <w:rsid w:val="00A620D8"/>
    <w:rsid w:val="00A65043"/>
    <w:rsid w:val="00AB736D"/>
    <w:rsid w:val="00B9375B"/>
    <w:rsid w:val="00BA41C4"/>
    <w:rsid w:val="00BE3A4D"/>
    <w:rsid w:val="00BE638B"/>
    <w:rsid w:val="00C14F6D"/>
    <w:rsid w:val="00C30008"/>
    <w:rsid w:val="00CB5285"/>
    <w:rsid w:val="00CE5D62"/>
    <w:rsid w:val="00D07AB4"/>
    <w:rsid w:val="00D72D9F"/>
    <w:rsid w:val="00D84252"/>
    <w:rsid w:val="00DB5FE5"/>
    <w:rsid w:val="00DC71AB"/>
    <w:rsid w:val="00DD30BF"/>
    <w:rsid w:val="00DF67D1"/>
    <w:rsid w:val="00E11F3B"/>
    <w:rsid w:val="00E147CC"/>
    <w:rsid w:val="00E32DA2"/>
    <w:rsid w:val="00E33BF1"/>
    <w:rsid w:val="00E534F6"/>
    <w:rsid w:val="00E713F5"/>
    <w:rsid w:val="00E978AB"/>
    <w:rsid w:val="00EA1691"/>
    <w:rsid w:val="00EB4B99"/>
    <w:rsid w:val="00ED6AD0"/>
    <w:rsid w:val="00EE0414"/>
    <w:rsid w:val="00F04959"/>
    <w:rsid w:val="00FD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38E"/>
  <w15:chartTrackingRefBased/>
  <w15:docId w15:val="{28CDFD79-D350-432D-9644-CBE9BBF9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71F"/>
    <w:pPr>
      <w:ind w:left="720"/>
      <w:contextualSpacing/>
    </w:pPr>
  </w:style>
  <w:style w:type="character" w:styleId="Hyperlink">
    <w:name w:val="Hyperlink"/>
    <w:basedOn w:val="DefaultParagraphFont"/>
    <w:uiPriority w:val="99"/>
    <w:unhideWhenUsed/>
    <w:rsid w:val="00E33BF1"/>
    <w:rPr>
      <w:color w:val="0563C1" w:themeColor="hyperlink"/>
      <w:u w:val="single"/>
    </w:rPr>
  </w:style>
  <w:style w:type="character" w:styleId="PlaceholderText">
    <w:name w:val="Placeholder Text"/>
    <w:basedOn w:val="DefaultParagraphFont"/>
    <w:uiPriority w:val="99"/>
    <w:semiHidden/>
    <w:rsid w:val="00A65043"/>
    <w:rPr>
      <w:color w:val="808080"/>
    </w:rPr>
  </w:style>
  <w:style w:type="paragraph" w:styleId="BalloonText">
    <w:name w:val="Balloon Text"/>
    <w:basedOn w:val="Normal"/>
    <w:link w:val="BalloonTextChar"/>
    <w:uiPriority w:val="99"/>
    <w:semiHidden/>
    <w:unhideWhenUsed/>
    <w:rsid w:val="00C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85"/>
    <w:rPr>
      <w:rFonts w:ascii="Segoe UI" w:hAnsi="Segoe UI" w:cs="Segoe UI"/>
      <w:sz w:val="18"/>
      <w:szCs w:val="18"/>
    </w:rPr>
  </w:style>
  <w:style w:type="paragraph" w:styleId="IntenseQuote">
    <w:name w:val="Intense Quote"/>
    <w:basedOn w:val="Normal"/>
    <w:next w:val="Normal"/>
    <w:link w:val="IntenseQuoteChar"/>
    <w:uiPriority w:val="30"/>
    <w:qFormat/>
    <w:rsid w:val="004E2F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2F94"/>
    <w:rPr>
      <w:i/>
      <w:iCs/>
      <w:color w:val="5B9BD5" w:themeColor="accent1"/>
    </w:rPr>
  </w:style>
  <w:style w:type="character" w:styleId="IntenseReference">
    <w:name w:val="Intense Reference"/>
    <w:basedOn w:val="DefaultParagraphFont"/>
    <w:uiPriority w:val="32"/>
    <w:qFormat/>
    <w:rsid w:val="002A44DE"/>
    <w:rPr>
      <w:b/>
      <w:bCs/>
      <w:smallCaps/>
      <w:color w:val="5B9BD5" w:themeColor="accent1"/>
      <w:spacing w:val="5"/>
    </w:rPr>
  </w:style>
  <w:style w:type="character" w:styleId="IntenseEmphasis">
    <w:name w:val="Intense Emphasis"/>
    <w:basedOn w:val="DefaultParagraphFont"/>
    <w:uiPriority w:val="21"/>
    <w:qFormat/>
    <w:rsid w:val="002A44DE"/>
    <w:rPr>
      <w:i/>
      <w:iCs/>
      <w:color w:val="5B9BD5" w:themeColor="accent1"/>
    </w:rPr>
  </w:style>
  <w:style w:type="paragraph" w:styleId="NoSpacing">
    <w:name w:val="No Spacing"/>
    <w:uiPriority w:val="1"/>
    <w:qFormat/>
    <w:rsid w:val="002A44DE"/>
    <w:pPr>
      <w:spacing w:after="0" w:line="240" w:lineRule="auto"/>
    </w:pPr>
  </w:style>
  <w:style w:type="paragraph" w:styleId="Header">
    <w:name w:val="header"/>
    <w:basedOn w:val="Normal"/>
    <w:link w:val="HeaderChar"/>
    <w:uiPriority w:val="99"/>
    <w:unhideWhenUsed/>
    <w:rsid w:val="00EB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99"/>
  </w:style>
  <w:style w:type="paragraph" w:styleId="Footer">
    <w:name w:val="footer"/>
    <w:basedOn w:val="Normal"/>
    <w:link w:val="FooterChar"/>
    <w:uiPriority w:val="99"/>
    <w:unhideWhenUsed/>
    <w:rsid w:val="00EB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99"/>
  </w:style>
  <w:style w:type="character" w:styleId="CommentReference">
    <w:name w:val="annotation reference"/>
    <w:basedOn w:val="DefaultParagraphFont"/>
    <w:uiPriority w:val="99"/>
    <w:semiHidden/>
    <w:unhideWhenUsed/>
    <w:rsid w:val="000944AB"/>
    <w:rPr>
      <w:sz w:val="16"/>
      <w:szCs w:val="16"/>
    </w:rPr>
  </w:style>
  <w:style w:type="paragraph" w:styleId="CommentText">
    <w:name w:val="annotation text"/>
    <w:basedOn w:val="Normal"/>
    <w:link w:val="CommentTextChar"/>
    <w:uiPriority w:val="99"/>
    <w:semiHidden/>
    <w:unhideWhenUsed/>
    <w:rsid w:val="000944AB"/>
    <w:pPr>
      <w:spacing w:line="240" w:lineRule="auto"/>
    </w:pPr>
    <w:rPr>
      <w:sz w:val="20"/>
      <w:szCs w:val="20"/>
    </w:rPr>
  </w:style>
  <w:style w:type="character" w:customStyle="1" w:styleId="CommentTextChar">
    <w:name w:val="Comment Text Char"/>
    <w:basedOn w:val="DefaultParagraphFont"/>
    <w:link w:val="CommentText"/>
    <w:uiPriority w:val="99"/>
    <w:semiHidden/>
    <w:rsid w:val="000944AB"/>
    <w:rPr>
      <w:sz w:val="20"/>
      <w:szCs w:val="20"/>
    </w:rPr>
  </w:style>
  <w:style w:type="paragraph" w:styleId="CommentSubject">
    <w:name w:val="annotation subject"/>
    <w:basedOn w:val="CommentText"/>
    <w:next w:val="CommentText"/>
    <w:link w:val="CommentSubjectChar"/>
    <w:uiPriority w:val="99"/>
    <w:semiHidden/>
    <w:unhideWhenUsed/>
    <w:rsid w:val="000944AB"/>
    <w:rPr>
      <w:b/>
      <w:bCs/>
    </w:rPr>
  </w:style>
  <w:style w:type="character" w:customStyle="1" w:styleId="CommentSubjectChar">
    <w:name w:val="Comment Subject Char"/>
    <w:basedOn w:val="CommentTextChar"/>
    <w:link w:val="CommentSubject"/>
    <w:uiPriority w:val="99"/>
    <w:semiHidden/>
    <w:rsid w:val="00094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69715">
      <w:bodyDiv w:val="1"/>
      <w:marLeft w:val="0"/>
      <w:marRight w:val="0"/>
      <w:marTop w:val="0"/>
      <w:marBottom w:val="0"/>
      <w:divBdr>
        <w:top w:val="none" w:sz="0" w:space="0" w:color="auto"/>
        <w:left w:val="none" w:sz="0" w:space="0" w:color="auto"/>
        <w:bottom w:val="none" w:sz="0" w:space="0" w:color="auto"/>
        <w:right w:val="none" w:sz="0" w:space="0" w:color="auto"/>
      </w:divBdr>
      <w:divsChild>
        <w:div w:id="2090804230">
          <w:marLeft w:val="446"/>
          <w:marRight w:val="0"/>
          <w:marTop w:val="0"/>
          <w:marBottom w:val="0"/>
          <w:divBdr>
            <w:top w:val="none" w:sz="0" w:space="0" w:color="auto"/>
            <w:left w:val="none" w:sz="0" w:space="0" w:color="auto"/>
            <w:bottom w:val="none" w:sz="0" w:space="0" w:color="auto"/>
            <w:right w:val="none" w:sz="0" w:space="0" w:color="auto"/>
          </w:divBdr>
        </w:div>
        <w:div w:id="908272804">
          <w:marLeft w:val="446"/>
          <w:marRight w:val="0"/>
          <w:marTop w:val="0"/>
          <w:marBottom w:val="0"/>
          <w:divBdr>
            <w:top w:val="none" w:sz="0" w:space="0" w:color="auto"/>
            <w:left w:val="none" w:sz="0" w:space="0" w:color="auto"/>
            <w:bottom w:val="none" w:sz="0" w:space="0" w:color="auto"/>
            <w:right w:val="none" w:sz="0" w:space="0" w:color="auto"/>
          </w:divBdr>
        </w:div>
        <w:div w:id="1191380019">
          <w:marLeft w:val="446"/>
          <w:marRight w:val="0"/>
          <w:marTop w:val="0"/>
          <w:marBottom w:val="0"/>
          <w:divBdr>
            <w:top w:val="none" w:sz="0" w:space="0" w:color="auto"/>
            <w:left w:val="none" w:sz="0" w:space="0" w:color="auto"/>
            <w:bottom w:val="none" w:sz="0" w:space="0" w:color="auto"/>
            <w:right w:val="none" w:sz="0" w:space="0" w:color="auto"/>
          </w:divBdr>
        </w:div>
        <w:div w:id="16359150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8E6F2BC8B43A3A8FF09A039BF2486"/>
        <w:category>
          <w:name w:val="General"/>
          <w:gallery w:val="placeholder"/>
        </w:category>
        <w:types>
          <w:type w:val="bbPlcHdr"/>
        </w:types>
        <w:behaviors>
          <w:behavior w:val="content"/>
        </w:behaviors>
        <w:guid w:val="{8457C94E-940E-43C3-9985-44D5A2F22E3A}"/>
      </w:docPartPr>
      <w:docPartBody>
        <w:p w:rsidR="00F06C6D" w:rsidRDefault="00E10DF9" w:rsidP="00E10DF9">
          <w:pPr>
            <w:pStyle w:val="5988E6F2BC8B43A3A8FF09A039BF2486"/>
          </w:pPr>
          <w:r w:rsidRPr="000514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29"/>
    <w:rsid w:val="005D229A"/>
    <w:rsid w:val="00785800"/>
    <w:rsid w:val="008316BA"/>
    <w:rsid w:val="00A00929"/>
    <w:rsid w:val="00E10DF9"/>
    <w:rsid w:val="00E6699C"/>
    <w:rsid w:val="00F0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F9"/>
    <w:rPr>
      <w:color w:val="808080"/>
    </w:rPr>
  </w:style>
  <w:style w:type="paragraph" w:customStyle="1" w:styleId="FAD5BFF833B541F4897E81FB70AC2376">
    <w:name w:val="FAD5BFF833B541F4897E81FB70AC2376"/>
    <w:rsid w:val="00A00929"/>
    <w:rPr>
      <w:rFonts w:eastAsiaTheme="minorHAnsi"/>
      <w:lang w:eastAsia="en-US"/>
    </w:rPr>
  </w:style>
  <w:style w:type="paragraph" w:customStyle="1" w:styleId="5AB87069B5484C6A9005238C984B130F">
    <w:name w:val="5AB87069B5484C6A9005238C984B130F"/>
    <w:rsid w:val="008316BA"/>
  </w:style>
  <w:style w:type="paragraph" w:customStyle="1" w:styleId="5AB87069B5484C6A9005238C984B130F1">
    <w:name w:val="5AB87069B5484C6A9005238C984B130F1"/>
    <w:rsid w:val="008316BA"/>
    <w:rPr>
      <w:rFonts w:eastAsiaTheme="minorHAnsi"/>
      <w:lang w:eastAsia="en-US"/>
    </w:rPr>
  </w:style>
  <w:style w:type="paragraph" w:customStyle="1" w:styleId="FA30185BA4314AF0AF72708E84ECEE8C">
    <w:name w:val="FA30185BA4314AF0AF72708E84ECEE8C"/>
    <w:rsid w:val="005D229A"/>
  </w:style>
  <w:style w:type="paragraph" w:customStyle="1" w:styleId="A66D51C5696B455BBB8AD18119328A59">
    <w:name w:val="A66D51C5696B455BBB8AD18119328A59"/>
    <w:rsid w:val="00E10DF9"/>
  </w:style>
  <w:style w:type="paragraph" w:customStyle="1" w:styleId="4CC88B7302BF4134B03B1135823BC45E">
    <w:name w:val="4CC88B7302BF4134B03B1135823BC45E"/>
    <w:rsid w:val="00E10DF9"/>
  </w:style>
  <w:style w:type="paragraph" w:customStyle="1" w:styleId="A2F2CB5CBFCA47D7AA9E1BA1723D4B08">
    <w:name w:val="A2F2CB5CBFCA47D7AA9E1BA1723D4B08"/>
    <w:rsid w:val="00E10DF9"/>
  </w:style>
  <w:style w:type="paragraph" w:customStyle="1" w:styleId="313EC0520892450790A0AEB3A5CB912B">
    <w:name w:val="313EC0520892450790A0AEB3A5CB912B"/>
    <w:rsid w:val="00E10DF9"/>
  </w:style>
  <w:style w:type="paragraph" w:customStyle="1" w:styleId="5988E6F2BC8B43A3A8FF09A039BF2486">
    <w:name w:val="5988E6F2BC8B43A3A8FF09A039BF2486"/>
    <w:rsid w:val="00E10DF9"/>
  </w:style>
  <w:style w:type="paragraph" w:customStyle="1" w:styleId="F037954AABB74905899ABB7D0A57C431">
    <w:name w:val="F037954AABB74905899ABB7D0A57C431"/>
    <w:rsid w:val="00E10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Jane Winn</cp:lastModifiedBy>
  <cp:revision>2</cp:revision>
  <cp:lastPrinted>2017-07-25T10:50:00Z</cp:lastPrinted>
  <dcterms:created xsi:type="dcterms:W3CDTF">2017-10-05T09:44:00Z</dcterms:created>
  <dcterms:modified xsi:type="dcterms:W3CDTF">2017-10-05T09:44:00Z</dcterms:modified>
</cp:coreProperties>
</file>